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D62A" w14:textId="1B74E2CE" w:rsidR="00AC4DD3" w:rsidRDefault="0048072C" w:rsidP="003E6CCD">
      <w:pPr>
        <w:spacing w:after="0" w:line="240" w:lineRule="auto"/>
        <w:ind w:left="312" w:right="312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proofErr w:type="spellStart"/>
      <w:r w:rsidRPr="004807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Fedrigoni</w:t>
      </w:r>
      <w:proofErr w:type="spellEnd"/>
      <w:r w:rsidRPr="004807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raggiunge un accordo per l'acquisizione della turca UNIFOL ed entra nel mercato delle pellicole in PVC per veicoli </w:t>
      </w:r>
    </w:p>
    <w:p w14:paraId="1E375445" w14:textId="77777777" w:rsidR="0048072C" w:rsidRPr="00921DD9" w:rsidRDefault="0048072C" w:rsidP="003E6CCD">
      <w:pPr>
        <w:spacing w:after="0" w:line="240" w:lineRule="auto"/>
        <w:ind w:left="312" w:right="31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43DF48A" w14:textId="77777777" w:rsidR="00221AD7" w:rsidRDefault="003F52F8" w:rsidP="00221AD7">
      <w:pPr>
        <w:pStyle w:val="PreformattatoHTML"/>
        <w:ind w:left="312" w:right="312"/>
        <w:jc w:val="center"/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</w:pPr>
      <w:r w:rsidRPr="003F52F8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UNIFOL, con sede a Istanbul, è un'importante realtà tecnologica che ha sviluppato film </w:t>
      </w:r>
    </w:p>
    <w:p w14:paraId="5372ED7F" w14:textId="015DBD90" w:rsidR="00221AD7" w:rsidRDefault="003F52F8" w:rsidP="00221AD7">
      <w:pPr>
        <w:pStyle w:val="PreformattatoHTML"/>
        <w:ind w:left="312" w:right="312"/>
        <w:jc w:val="center"/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</w:pPr>
      <w:r w:rsidRPr="003F52F8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in PVC innovativi, resistenti e di lunga durata per applicazioni 3D su grandi superfici. </w:t>
      </w:r>
    </w:p>
    <w:p w14:paraId="0863AE70" w14:textId="77777777" w:rsidR="00221AD7" w:rsidRDefault="003F52F8" w:rsidP="00221AD7">
      <w:pPr>
        <w:pStyle w:val="PreformattatoHTML"/>
        <w:ind w:left="312" w:right="312"/>
        <w:jc w:val="center"/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</w:pPr>
      <w:r w:rsidRPr="003F52F8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L'acquisizione rientra nella strategia del Gruppo </w:t>
      </w:r>
      <w:proofErr w:type="spellStart"/>
      <w:r w:rsidRPr="003F52F8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Fedrigoni</w:t>
      </w:r>
      <w:proofErr w:type="spellEnd"/>
      <w:r w:rsidRPr="003F52F8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di continuare a diversificare </w:t>
      </w:r>
    </w:p>
    <w:p w14:paraId="3EB2B266" w14:textId="77777777" w:rsidR="00221AD7" w:rsidRDefault="003F52F8" w:rsidP="00221AD7">
      <w:pPr>
        <w:pStyle w:val="PreformattatoHTML"/>
        <w:ind w:left="312" w:right="312"/>
        <w:jc w:val="center"/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</w:pPr>
      <w:r w:rsidRPr="003F52F8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la propria gamma</w:t>
      </w:r>
      <w:r w:rsidR="00221AD7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3F52F8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di prodotti in settori adiacenti, espandere la presenza globale </w:t>
      </w:r>
    </w:p>
    <w:p w14:paraId="4FA17F09" w14:textId="6872D61C" w:rsidR="003F52F8" w:rsidRPr="003F52F8" w:rsidRDefault="003F52F8" w:rsidP="00221AD7">
      <w:pPr>
        <w:pStyle w:val="PreformattatoHTML"/>
        <w:ind w:left="312" w:right="312"/>
        <w:jc w:val="center"/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</w:pPr>
      <w:r w:rsidRPr="003F52F8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e rafforzare la posizione di leader</w:t>
      </w:r>
      <w:r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ship</w:t>
      </w:r>
      <w:r w:rsidR="002E5A36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globale</w:t>
      </w:r>
      <w:r w:rsidRPr="003F52F8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nel settore degli autoadesivi</w:t>
      </w:r>
    </w:p>
    <w:p w14:paraId="0193519E" w14:textId="77777777" w:rsidR="003F52F8" w:rsidRPr="003F52F8" w:rsidRDefault="003F52F8" w:rsidP="003F52F8">
      <w:pPr>
        <w:pStyle w:val="PreformattatoHTML"/>
        <w:spacing w:after="80"/>
        <w:ind w:left="312" w:right="312"/>
        <w:jc w:val="both"/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eastAsia="en-US"/>
        </w:rPr>
      </w:pPr>
    </w:p>
    <w:p w14:paraId="7D260834" w14:textId="067AAA72" w:rsidR="003B5C8E" w:rsidRPr="00CC1334" w:rsidRDefault="007421F8" w:rsidP="00BF4E4E">
      <w:pPr>
        <w:spacing w:after="80" w:line="240" w:lineRule="auto"/>
        <w:ind w:left="312" w:right="312"/>
        <w:jc w:val="both"/>
        <w:rPr>
          <w:rStyle w:val="y2iqfc"/>
          <w:rFonts w:ascii="Arial" w:hAnsi="Arial" w:cs="Arial"/>
          <w:color w:val="000000" w:themeColor="text1"/>
          <w:sz w:val="20"/>
          <w:szCs w:val="20"/>
        </w:rPr>
      </w:pPr>
      <w:r w:rsidRPr="00CC1334">
        <w:rPr>
          <w:rFonts w:ascii="Arial" w:hAnsi="Arial" w:cs="Arial"/>
          <w:i/>
          <w:color w:val="000000" w:themeColor="text1"/>
          <w:sz w:val="20"/>
          <w:szCs w:val="20"/>
        </w:rPr>
        <w:t>Milano</w:t>
      </w:r>
      <w:r w:rsidR="00D81D7C" w:rsidRPr="00CC133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DE2636">
        <w:rPr>
          <w:rFonts w:ascii="Arial" w:hAnsi="Arial" w:cs="Arial"/>
          <w:i/>
          <w:color w:val="000000" w:themeColor="text1"/>
          <w:sz w:val="20"/>
          <w:szCs w:val="20"/>
        </w:rPr>
        <w:t>12</w:t>
      </w:r>
      <w:r w:rsidR="00ED5204" w:rsidRPr="00CC133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DE2636">
        <w:rPr>
          <w:rFonts w:ascii="Arial" w:hAnsi="Arial" w:cs="Arial"/>
          <w:i/>
          <w:color w:val="000000" w:themeColor="text1"/>
          <w:sz w:val="20"/>
          <w:szCs w:val="20"/>
        </w:rPr>
        <w:t>luglio</w:t>
      </w:r>
      <w:r w:rsidR="00ED5204" w:rsidRPr="00CC1334">
        <w:rPr>
          <w:rFonts w:ascii="Arial" w:hAnsi="Arial" w:cs="Arial"/>
          <w:i/>
          <w:color w:val="000000" w:themeColor="text1"/>
          <w:sz w:val="20"/>
          <w:szCs w:val="20"/>
        </w:rPr>
        <w:t xml:space="preserve"> 2022</w:t>
      </w:r>
      <w:r w:rsidR="00D81D7C" w:rsidRPr="00CC13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1334">
        <w:rPr>
          <w:rFonts w:ascii="Arial" w:hAnsi="Arial" w:cs="Arial"/>
          <w:color w:val="000000" w:themeColor="text1"/>
          <w:sz w:val="20"/>
          <w:szCs w:val="20"/>
        </w:rPr>
        <w:t>-</w:t>
      </w:r>
      <w:r w:rsidR="00D81D7C" w:rsidRPr="00CC13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1F64" w:rsidRPr="006D1F64">
        <w:rPr>
          <w:rFonts w:ascii="Arial" w:hAnsi="Arial" w:cs="Arial"/>
          <w:color w:val="000000" w:themeColor="text1"/>
          <w:sz w:val="20"/>
          <w:szCs w:val="20"/>
        </w:rPr>
        <w:t xml:space="preserve">Il Gruppo </w:t>
      </w:r>
      <w:proofErr w:type="spellStart"/>
      <w:r w:rsidR="006D1F64" w:rsidRPr="006D1F64">
        <w:rPr>
          <w:rFonts w:ascii="Arial" w:hAnsi="Arial" w:cs="Arial"/>
          <w:color w:val="000000" w:themeColor="text1"/>
          <w:sz w:val="20"/>
          <w:szCs w:val="20"/>
        </w:rPr>
        <w:t>Fedrigoni</w:t>
      </w:r>
      <w:proofErr w:type="spellEnd"/>
      <w:r w:rsidR="006D1F64" w:rsidRPr="006D1F64">
        <w:rPr>
          <w:rFonts w:ascii="Arial" w:hAnsi="Arial" w:cs="Arial"/>
          <w:color w:val="000000" w:themeColor="text1"/>
          <w:sz w:val="20"/>
          <w:szCs w:val="20"/>
        </w:rPr>
        <w:t xml:space="preserve">, primo player mondiale nella produzione di carte speciali ad alto valore aggiunto per </w:t>
      </w:r>
      <w:r w:rsidR="00945FD5">
        <w:rPr>
          <w:rFonts w:ascii="Arial" w:hAnsi="Arial" w:cs="Arial"/>
          <w:color w:val="000000" w:themeColor="text1"/>
          <w:sz w:val="20"/>
          <w:szCs w:val="20"/>
        </w:rPr>
        <w:t>packaging</w:t>
      </w:r>
      <w:r w:rsidR="006D1F64" w:rsidRPr="006D1F64">
        <w:rPr>
          <w:rFonts w:ascii="Arial" w:hAnsi="Arial" w:cs="Arial"/>
          <w:color w:val="000000" w:themeColor="text1"/>
          <w:sz w:val="20"/>
          <w:szCs w:val="20"/>
        </w:rPr>
        <w:t xml:space="preserve"> di lusso e altre applicazioni creative, e leader </w:t>
      </w:r>
      <w:r w:rsidR="00945FD5">
        <w:rPr>
          <w:rFonts w:ascii="Arial" w:hAnsi="Arial" w:cs="Arial"/>
          <w:color w:val="000000" w:themeColor="text1"/>
          <w:sz w:val="20"/>
          <w:szCs w:val="20"/>
        </w:rPr>
        <w:t>nel</w:t>
      </w:r>
      <w:r w:rsidR="006D1F64" w:rsidRPr="006D1F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5FD5">
        <w:rPr>
          <w:rFonts w:ascii="Arial" w:hAnsi="Arial" w:cs="Arial"/>
          <w:color w:val="000000" w:themeColor="text1"/>
          <w:sz w:val="20"/>
          <w:szCs w:val="20"/>
        </w:rPr>
        <w:t>mondo</w:t>
      </w:r>
      <w:r w:rsidR="006D1F64" w:rsidRPr="006D1F64">
        <w:rPr>
          <w:rFonts w:ascii="Arial" w:hAnsi="Arial" w:cs="Arial"/>
          <w:color w:val="000000" w:themeColor="text1"/>
          <w:sz w:val="20"/>
          <w:szCs w:val="20"/>
        </w:rPr>
        <w:t xml:space="preserve"> delle etichette premium e dei materiali autoadesivi, annuncia l'accordo per l'acquisizione di UNIFOL, </w:t>
      </w:r>
      <w:r w:rsidR="00945FD5">
        <w:rPr>
          <w:rFonts w:ascii="Arial" w:hAnsi="Arial" w:cs="Arial"/>
          <w:color w:val="000000" w:themeColor="text1"/>
          <w:sz w:val="20"/>
          <w:szCs w:val="20"/>
        </w:rPr>
        <w:t>player</w:t>
      </w:r>
      <w:r w:rsidR="006D1F64" w:rsidRPr="006D1F64">
        <w:rPr>
          <w:rFonts w:ascii="Arial" w:hAnsi="Arial" w:cs="Arial"/>
          <w:color w:val="000000" w:themeColor="text1"/>
          <w:sz w:val="20"/>
          <w:szCs w:val="20"/>
        </w:rPr>
        <w:t xml:space="preserve"> globale con sede a Istanbul e unico produttore di autoadesivi in PVC in Turchia. Fondata nel 1994 dagli attuali proprietari, l'azienda conta circa ottanta dipendenti ed è specializzata nella tecnologia PVC CAST per il rivestimento dei veicoli con il marchio UNICAST. I suoi materiali in pellicola vengono utilizzati per proteggere la carrozzeria di un veicolo, cambiarne il colore o applicare grafiche</w:t>
      </w:r>
      <w:r w:rsidR="00FA3ABE" w:rsidRPr="00CC133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1CD10D2" w14:textId="2BC3E48E" w:rsidR="00360F45" w:rsidRDefault="00360F45" w:rsidP="00BF4E4E">
      <w:pPr>
        <w:pStyle w:val="PreformattatoHTML"/>
        <w:spacing w:after="80"/>
        <w:ind w:left="312" w:right="312"/>
        <w:jc w:val="both"/>
        <w:rPr>
          <w:rStyle w:val="y2iqfc"/>
          <w:rFonts w:ascii="Arial" w:eastAsiaTheme="minorHAnsi" w:hAnsi="Arial" w:cs="Arial"/>
          <w:color w:val="000000" w:themeColor="text1"/>
          <w:lang w:eastAsia="en-US"/>
        </w:rPr>
      </w:pPr>
      <w:r w:rsidRPr="00360F45">
        <w:rPr>
          <w:rStyle w:val="y2iqfc"/>
          <w:rFonts w:ascii="Arial" w:eastAsiaTheme="minorHAnsi" w:hAnsi="Arial" w:cs="Arial"/>
          <w:color w:val="000000" w:themeColor="text1"/>
          <w:lang w:eastAsia="en-US"/>
        </w:rPr>
        <w:t>UNIFOL ha investito molto in questa tecnologia, creando impianti all'avanguardia e materiali di ultima generazione per fornire prodotti conformi alle normative vigenti. Quest</w:t>
      </w:r>
      <w:r>
        <w:rPr>
          <w:rStyle w:val="y2iqfc"/>
          <w:rFonts w:ascii="Arial" w:eastAsiaTheme="minorHAnsi" w:hAnsi="Arial" w:cs="Arial"/>
          <w:color w:val="000000" w:themeColor="text1"/>
          <w:lang w:eastAsia="en-US"/>
        </w:rPr>
        <w:t>’</w:t>
      </w:r>
      <w:r w:rsidRPr="00360F45">
        <w:rPr>
          <w:rStyle w:val="y2iqfc"/>
          <w:rFonts w:ascii="Arial" w:eastAsiaTheme="minorHAnsi" w:hAnsi="Arial" w:cs="Arial"/>
          <w:color w:val="000000" w:themeColor="text1"/>
          <w:lang w:eastAsia="en-US"/>
        </w:rPr>
        <w:t xml:space="preserve">acquisizione rappresenta un'ottima opportunità per la divisione autoadesivi di </w:t>
      </w:r>
      <w:proofErr w:type="spellStart"/>
      <w:r w:rsidRPr="00360F45">
        <w:rPr>
          <w:rStyle w:val="y2iqfc"/>
          <w:rFonts w:ascii="Arial" w:eastAsiaTheme="minorHAnsi" w:hAnsi="Arial" w:cs="Arial"/>
          <w:color w:val="000000" w:themeColor="text1"/>
          <w:lang w:eastAsia="en-US"/>
        </w:rPr>
        <w:t>Fedrigoni</w:t>
      </w:r>
      <w:proofErr w:type="spellEnd"/>
      <w:r w:rsidRPr="00360F45">
        <w:rPr>
          <w:rStyle w:val="y2iqfc"/>
          <w:rFonts w:ascii="Arial" w:eastAsiaTheme="minorHAnsi" w:hAnsi="Arial" w:cs="Arial"/>
          <w:color w:val="000000" w:themeColor="text1"/>
          <w:lang w:eastAsia="en-US"/>
        </w:rPr>
        <w:t xml:space="preserve">, già presente nel mondo delle soluzioni per la grafica e la comunicazione visiva, di arricchire la sua già ampia offerta. </w:t>
      </w:r>
    </w:p>
    <w:p w14:paraId="12BE726E" w14:textId="509DD3A4" w:rsidR="006E08F2" w:rsidRPr="00CC1334" w:rsidRDefault="00F837F4" w:rsidP="00BF4E4E">
      <w:pPr>
        <w:pStyle w:val="PreformattatoHTML"/>
        <w:spacing w:after="80"/>
        <w:ind w:left="312" w:right="312"/>
        <w:jc w:val="both"/>
        <w:rPr>
          <w:rFonts w:ascii="Arial" w:hAnsi="Arial" w:cs="Arial"/>
          <w:iCs/>
          <w:color w:val="000000" w:themeColor="text1"/>
        </w:rPr>
      </w:pPr>
      <w:r w:rsidRPr="00CC1334">
        <w:rPr>
          <w:rFonts w:ascii="Arial" w:hAnsi="Arial" w:cs="Arial"/>
          <w:iCs/>
          <w:color w:val="000000" w:themeColor="text1"/>
        </w:rPr>
        <w:t>“</w:t>
      </w:r>
      <w:r w:rsidR="00550E97" w:rsidRPr="00CC1334">
        <w:rPr>
          <w:rFonts w:ascii="Arial" w:hAnsi="Arial" w:cs="Arial"/>
        </w:rPr>
        <w:t>UNIFOL</w:t>
      </w:r>
      <w:r w:rsidR="00550E97" w:rsidRPr="00CC1334">
        <w:rPr>
          <w:rStyle w:val="y2iqfc"/>
          <w:rFonts w:ascii="Arial" w:hAnsi="Arial" w:cs="Arial"/>
          <w:color w:val="000000" w:themeColor="text1"/>
        </w:rPr>
        <w:t xml:space="preserve"> </w:t>
      </w:r>
      <w:r w:rsidR="00B159FF">
        <w:rPr>
          <w:rFonts w:ascii="Arial" w:hAnsi="Arial" w:cs="Arial"/>
          <w:iCs/>
          <w:color w:val="000000" w:themeColor="text1"/>
        </w:rPr>
        <w:t>è</w:t>
      </w:r>
      <w:r w:rsidR="00550E97" w:rsidRPr="00CC1334">
        <w:rPr>
          <w:rFonts w:ascii="Arial" w:hAnsi="Arial" w:cs="Arial"/>
          <w:iCs/>
          <w:color w:val="000000" w:themeColor="text1"/>
        </w:rPr>
        <w:t xml:space="preserve"> un player tecnologico di </w:t>
      </w:r>
      <w:r w:rsidR="009F5886">
        <w:rPr>
          <w:rFonts w:ascii="Arial" w:hAnsi="Arial" w:cs="Arial"/>
          <w:iCs/>
          <w:color w:val="000000" w:themeColor="text1"/>
        </w:rPr>
        <w:t>grande</w:t>
      </w:r>
      <w:r w:rsidR="00550E97" w:rsidRPr="00CC1334">
        <w:rPr>
          <w:rFonts w:ascii="Arial" w:hAnsi="Arial" w:cs="Arial"/>
          <w:iCs/>
          <w:color w:val="000000" w:themeColor="text1"/>
        </w:rPr>
        <w:t xml:space="preserve"> interesse per noi - </w:t>
      </w:r>
      <w:r w:rsidR="00360015" w:rsidRPr="00CC1334">
        <w:rPr>
          <w:rFonts w:ascii="Arial" w:hAnsi="Arial" w:cs="Arial"/>
          <w:iCs/>
          <w:color w:val="000000" w:themeColor="text1"/>
        </w:rPr>
        <w:t>dichiara</w:t>
      </w:r>
      <w:r w:rsidR="00D81D7C" w:rsidRPr="00CC1334">
        <w:rPr>
          <w:rFonts w:ascii="Arial" w:hAnsi="Arial" w:cs="Arial"/>
          <w:iCs/>
          <w:color w:val="000000" w:themeColor="text1"/>
        </w:rPr>
        <w:t xml:space="preserve"> </w:t>
      </w:r>
      <w:r w:rsidR="00D81D7C" w:rsidRPr="00CC1334">
        <w:rPr>
          <w:rFonts w:ascii="Arial" w:hAnsi="Arial" w:cs="Arial"/>
          <w:b/>
          <w:bCs/>
          <w:iCs/>
          <w:color w:val="000000" w:themeColor="text1"/>
        </w:rPr>
        <w:t>Marco Nespolo</w:t>
      </w:r>
      <w:r w:rsidR="00D81D7C" w:rsidRPr="00CC1334">
        <w:rPr>
          <w:rFonts w:ascii="Arial" w:hAnsi="Arial" w:cs="Arial"/>
          <w:iCs/>
          <w:color w:val="000000" w:themeColor="text1"/>
        </w:rPr>
        <w:t xml:space="preserve">, amministratore delegato </w:t>
      </w:r>
      <w:r w:rsidR="002413D3" w:rsidRPr="00CC1334">
        <w:rPr>
          <w:rFonts w:ascii="Arial" w:hAnsi="Arial" w:cs="Arial"/>
          <w:iCs/>
          <w:color w:val="000000" w:themeColor="text1"/>
        </w:rPr>
        <w:t>del</w:t>
      </w:r>
      <w:r w:rsidR="00D81D7C" w:rsidRPr="00CC1334">
        <w:rPr>
          <w:rFonts w:ascii="Arial" w:hAnsi="Arial" w:cs="Arial"/>
          <w:iCs/>
          <w:color w:val="000000" w:themeColor="text1"/>
        </w:rPr>
        <w:t xml:space="preserve"> Gruppo </w:t>
      </w:r>
      <w:proofErr w:type="spellStart"/>
      <w:r w:rsidR="00D81D7C" w:rsidRPr="00CC1334">
        <w:rPr>
          <w:rFonts w:ascii="Arial" w:hAnsi="Arial" w:cs="Arial"/>
          <w:iCs/>
          <w:color w:val="000000" w:themeColor="text1"/>
        </w:rPr>
        <w:t>Fedrigoni</w:t>
      </w:r>
      <w:proofErr w:type="spellEnd"/>
      <w:r w:rsidR="00D81D7C" w:rsidRPr="00CC1334">
        <w:rPr>
          <w:rFonts w:ascii="Arial" w:hAnsi="Arial" w:cs="Arial"/>
          <w:iCs/>
          <w:color w:val="000000" w:themeColor="text1"/>
        </w:rPr>
        <w:t xml:space="preserve"> </w:t>
      </w:r>
      <w:r w:rsidR="006E08F2" w:rsidRPr="00CC1334">
        <w:rPr>
          <w:rFonts w:ascii="Arial" w:hAnsi="Arial" w:cs="Arial"/>
          <w:iCs/>
          <w:color w:val="000000" w:themeColor="text1"/>
        </w:rPr>
        <w:t>-</w:t>
      </w:r>
      <w:r w:rsidR="00550E97" w:rsidRPr="00CC1334">
        <w:rPr>
          <w:rFonts w:ascii="Arial" w:hAnsi="Arial" w:cs="Arial"/>
          <w:iCs/>
          <w:color w:val="000000" w:themeColor="text1"/>
        </w:rPr>
        <w:t xml:space="preserve"> perché ha sviluppato soluzioni </w:t>
      </w:r>
      <w:r w:rsidR="00AE25A8" w:rsidRPr="00CC1334">
        <w:rPr>
          <w:rFonts w:ascii="Arial" w:hAnsi="Arial" w:cs="Arial"/>
          <w:iCs/>
          <w:color w:val="000000" w:themeColor="text1"/>
        </w:rPr>
        <w:t xml:space="preserve">autoadesive </w:t>
      </w:r>
      <w:r w:rsidR="00550E97" w:rsidRPr="00CC1334">
        <w:rPr>
          <w:rFonts w:ascii="Arial" w:hAnsi="Arial" w:cs="Arial"/>
          <w:iCs/>
          <w:color w:val="000000" w:themeColor="text1"/>
        </w:rPr>
        <w:t>innovativ</w:t>
      </w:r>
      <w:r w:rsidR="00AE25A8" w:rsidRPr="00CC1334">
        <w:rPr>
          <w:rFonts w:ascii="Arial" w:hAnsi="Arial" w:cs="Arial"/>
          <w:iCs/>
          <w:color w:val="000000" w:themeColor="text1"/>
        </w:rPr>
        <w:t xml:space="preserve">e per </w:t>
      </w:r>
      <w:r w:rsidR="00550E97" w:rsidRPr="00CC1334">
        <w:rPr>
          <w:rFonts w:ascii="Arial" w:hAnsi="Arial" w:cs="Arial"/>
          <w:iCs/>
          <w:color w:val="000000" w:themeColor="text1"/>
        </w:rPr>
        <w:t>resistenza</w:t>
      </w:r>
      <w:r w:rsidR="00AE25A8" w:rsidRPr="00CC1334">
        <w:rPr>
          <w:rFonts w:ascii="Arial" w:hAnsi="Arial" w:cs="Arial"/>
          <w:iCs/>
          <w:color w:val="000000" w:themeColor="text1"/>
        </w:rPr>
        <w:t xml:space="preserve">, durata e </w:t>
      </w:r>
      <w:r w:rsidR="00550E97" w:rsidRPr="00CC1334">
        <w:rPr>
          <w:rFonts w:ascii="Arial" w:hAnsi="Arial" w:cs="Arial"/>
          <w:iCs/>
          <w:color w:val="000000" w:themeColor="text1"/>
        </w:rPr>
        <w:t>possi</w:t>
      </w:r>
      <w:r w:rsidR="00AE25A8" w:rsidRPr="00CC1334">
        <w:rPr>
          <w:rFonts w:ascii="Arial" w:hAnsi="Arial" w:cs="Arial"/>
          <w:iCs/>
          <w:color w:val="000000" w:themeColor="text1"/>
        </w:rPr>
        <w:t>b</w:t>
      </w:r>
      <w:r w:rsidR="00550E97" w:rsidRPr="00CC1334">
        <w:rPr>
          <w:rFonts w:ascii="Arial" w:hAnsi="Arial" w:cs="Arial"/>
          <w:iCs/>
          <w:color w:val="000000" w:themeColor="text1"/>
        </w:rPr>
        <w:t>ilità di applicazioni</w:t>
      </w:r>
      <w:r w:rsidR="00AE25A8" w:rsidRPr="00CC1334">
        <w:rPr>
          <w:rFonts w:ascii="Arial" w:hAnsi="Arial" w:cs="Arial"/>
          <w:iCs/>
          <w:color w:val="000000" w:themeColor="text1"/>
        </w:rPr>
        <w:t xml:space="preserve"> </w:t>
      </w:r>
      <w:r w:rsidR="00550E97" w:rsidRPr="00CC1334">
        <w:rPr>
          <w:rFonts w:ascii="Arial" w:hAnsi="Arial" w:cs="Arial"/>
          <w:iCs/>
          <w:color w:val="000000" w:themeColor="text1"/>
        </w:rPr>
        <w:t>3D</w:t>
      </w:r>
      <w:r w:rsidR="00AE25A8" w:rsidRPr="00CC1334">
        <w:rPr>
          <w:rFonts w:ascii="Arial" w:hAnsi="Arial" w:cs="Arial"/>
          <w:iCs/>
          <w:color w:val="000000" w:themeColor="text1"/>
        </w:rPr>
        <w:t xml:space="preserve"> su grandi superfici, caratteristiche che</w:t>
      </w:r>
      <w:r w:rsidR="00373827">
        <w:rPr>
          <w:rFonts w:ascii="Arial" w:hAnsi="Arial" w:cs="Arial"/>
          <w:iCs/>
          <w:color w:val="000000" w:themeColor="text1"/>
        </w:rPr>
        <w:t xml:space="preserve"> </w:t>
      </w:r>
      <w:r w:rsidR="004D24F9">
        <w:rPr>
          <w:rFonts w:ascii="Arial" w:hAnsi="Arial" w:cs="Arial"/>
          <w:iCs/>
          <w:color w:val="000000" w:themeColor="text1"/>
        </w:rPr>
        <w:t xml:space="preserve">ci </w:t>
      </w:r>
      <w:r w:rsidR="00AE25A8" w:rsidRPr="00CC1334">
        <w:rPr>
          <w:rFonts w:ascii="Arial" w:hAnsi="Arial" w:cs="Arial"/>
          <w:iCs/>
          <w:color w:val="000000" w:themeColor="text1"/>
        </w:rPr>
        <w:t xml:space="preserve">permettono </w:t>
      </w:r>
      <w:r w:rsidR="00373827">
        <w:rPr>
          <w:rFonts w:ascii="Arial" w:hAnsi="Arial" w:cs="Arial"/>
          <w:iCs/>
          <w:color w:val="000000" w:themeColor="text1"/>
        </w:rPr>
        <w:t xml:space="preserve">di </w:t>
      </w:r>
      <w:r w:rsidR="00E024CE" w:rsidRPr="00CC1334">
        <w:rPr>
          <w:rFonts w:ascii="Arial" w:hAnsi="Arial" w:cs="Arial"/>
          <w:iCs/>
          <w:color w:val="000000" w:themeColor="text1"/>
        </w:rPr>
        <w:t xml:space="preserve">rendere la nostra offerta sempre più attrattiva e </w:t>
      </w:r>
      <w:r w:rsidR="00AE25A8" w:rsidRPr="00CC1334">
        <w:rPr>
          <w:rFonts w:ascii="Arial" w:hAnsi="Arial" w:cs="Arial"/>
          <w:iCs/>
          <w:color w:val="000000" w:themeColor="text1"/>
        </w:rPr>
        <w:t>di proseguire nella</w:t>
      </w:r>
      <w:r w:rsidR="00C30872" w:rsidRPr="00CC1334">
        <w:rPr>
          <w:rFonts w:ascii="Arial" w:hAnsi="Arial" w:cs="Arial"/>
          <w:iCs/>
          <w:color w:val="000000" w:themeColor="text1"/>
        </w:rPr>
        <w:t xml:space="preserve"> </w:t>
      </w:r>
      <w:r w:rsidR="00E024CE" w:rsidRPr="00CC1334">
        <w:rPr>
          <w:rFonts w:ascii="Arial" w:hAnsi="Arial" w:cs="Arial"/>
          <w:iCs/>
          <w:color w:val="000000" w:themeColor="text1"/>
        </w:rPr>
        <w:t>s</w:t>
      </w:r>
      <w:r w:rsidR="00D5723B" w:rsidRPr="00CC1334">
        <w:rPr>
          <w:rFonts w:ascii="Arial" w:hAnsi="Arial" w:cs="Arial"/>
          <w:iCs/>
          <w:color w:val="000000" w:themeColor="text1"/>
        </w:rPr>
        <w:t>trategia</w:t>
      </w:r>
      <w:r w:rsidR="00C30872" w:rsidRPr="00CC1334">
        <w:rPr>
          <w:rFonts w:ascii="Arial" w:hAnsi="Arial" w:cs="Arial"/>
          <w:iCs/>
          <w:color w:val="000000" w:themeColor="text1"/>
        </w:rPr>
        <w:t xml:space="preserve"> di </w:t>
      </w:r>
      <w:r w:rsidR="00597F0F">
        <w:rPr>
          <w:rFonts w:ascii="Arial" w:hAnsi="Arial" w:cs="Arial"/>
          <w:iCs/>
          <w:color w:val="000000" w:themeColor="text1"/>
        </w:rPr>
        <w:t>espansione</w:t>
      </w:r>
      <w:r w:rsidR="004D24F9">
        <w:rPr>
          <w:rFonts w:ascii="Arial" w:hAnsi="Arial" w:cs="Arial"/>
          <w:iCs/>
          <w:color w:val="000000" w:themeColor="text1"/>
        </w:rPr>
        <w:t xml:space="preserve"> </w:t>
      </w:r>
      <w:r w:rsidR="0047533E">
        <w:rPr>
          <w:rFonts w:ascii="Arial" w:hAnsi="Arial" w:cs="Arial"/>
          <w:iCs/>
          <w:color w:val="000000" w:themeColor="text1"/>
        </w:rPr>
        <w:t>in</w:t>
      </w:r>
      <w:r w:rsidR="004D24F9">
        <w:rPr>
          <w:rFonts w:ascii="Arial" w:hAnsi="Arial" w:cs="Arial"/>
          <w:iCs/>
          <w:color w:val="000000" w:themeColor="text1"/>
        </w:rPr>
        <w:t xml:space="preserve"> </w:t>
      </w:r>
      <w:r w:rsidR="00E024CE" w:rsidRPr="00CC1334">
        <w:rPr>
          <w:rFonts w:ascii="Arial" w:hAnsi="Arial" w:cs="Arial"/>
          <w:iCs/>
          <w:color w:val="000000" w:themeColor="text1"/>
        </w:rPr>
        <w:t>segmenti promettenti</w:t>
      </w:r>
      <w:r w:rsidR="009F5886">
        <w:rPr>
          <w:rFonts w:ascii="Arial" w:hAnsi="Arial" w:cs="Arial"/>
          <w:iCs/>
          <w:color w:val="000000" w:themeColor="text1"/>
        </w:rPr>
        <w:t>,</w:t>
      </w:r>
      <w:r w:rsidR="00E024CE" w:rsidRPr="00CC1334">
        <w:rPr>
          <w:rFonts w:ascii="Arial" w:hAnsi="Arial" w:cs="Arial"/>
          <w:iCs/>
          <w:color w:val="000000" w:themeColor="text1"/>
        </w:rPr>
        <w:t xml:space="preserve"> attigui a quelli ch</w:t>
      </w:r>
      <w:r w:rsidR="003F13E2" w:rsidRPr="00CC1334">
        <w:rPr>
          <w:rFonts w:ascii="Arial" w:hAnsi="Arial" w:cs="Arial"/>
          <w:iCs/>
          <w:color w:val="000000" w:themeColor="text1"/>
        </w:rPr>
        <w:t>e</w:t>
      </w:r>
      <w:r w:rsidR="00E024CE" w:rsidRPr="00CC1334">
        <w:rPr>
          <w:rFonts w:ascii="Arial" w:hAnsi="Arial" w:cs="Arial"/>
          <w:iCs/>
          <w:color w:val="000000" w:themeColor="text1"/>
        </w:rPr>
        <w:t xml:space="preserve"> già presidiamo</w:t>
      </w:r>
      <w:r w:rsidR="0087596A">
        <w:rPr>
          <w:rFonts w:ascii="Arial" w:hAnsi="Arial" w:cs="Arial"/>
          <w:iCs/>
          <w:color w:val="000000" w:themeColor="text1"/>
        </w:rPr>
        <w:t>, c</w:t>
      </w:r>
      <w:r w:rsidR="00BD07BC" w:rsidRPr="00CC1334">
        <w:rPr>
          <w:rFonts w:ascii="Arial" w:hAnsi="Arial" w:cs="Arial"/>
          <w:iCs/>
          <w:color w:val="000000" w:themeColor="text1"/>
        </w:rPr>
        <w:t xml:space="preserve">ome è accaduto </w:t>
      </w:r>
      <w:r w:rsidR="0087596A">
        <w:rPr>
          <w:rFonts w:ascii="Arial" w:hAnsi="Arial" w:cs="Arial"/>
          <w:iCs/>
          <w:color w:val="000000" w:themeColor="text1"/>
        </w:rPr>
        <w:t xml:space="preserve">di recente </w:t>
      </w:r>
      <w:r w:rsidR="009F5886">
        <w:rPr>
          <w:rFonts w:ascii="Arial" w:hAnsi="Arial" w:cs="Arial"/>
          <w:iCs/>
          <w:color w:val="000000" w:themeColor="text1"/>
        </w:rPr>
        <w:t xml:space="preserve">con il nostro ingresso </w:t>
      </w:r>
      <w:r w:rsidR="009F5886" w:rsidRPr="00CC1334">
        <w:rPr>
          <w:rFonts w:ascii="Arial" w:hAnsi="Arial" w:cs="Arial"/>
          <w:color w:val="000000" w:themeColor="text1"/>
        </w:rPr>
        <w:t xml:space="preserve">nel mercato </w:t>
      </w:r>
      <w:r w:rsidR="009F5886">
        <w:rPr>
          <w:rFonts w:ascii="Arial" w:hAnsi="Arial" w:cs="Arial"/>
          <w:color w:val="000000" w:themeColor="text1"/>
        </w:rPr>
        <w:t>d</w:t>
      </w:r>
      <w:r w:rsidR="009F5886" w:rsidRPr="00CC1334">
        <w:rPr>
          <w:rFonts w:ascii="Arial" w:hAnsi="Arial" w:cs="Arial"/>
          <w:color w:val="000000" w:themeColor="text1"/>
        </w:rPr>
        <w:t>elle etichette intelligenti</w:t>
      </w:r>
      <w:r w:rsidR="00B159FF">
        <w:rPr>
          <w:rFonts w:ascii="Arial" w:hAnsi="Arial" w:cs="Arial"/>
          <w:iCs/>
          <w:color w:val="000000" w:themeColor="text1"/>
        </w:rPr>
        <w:t xml:space="preserve">, </w:t>
      </w:r>
      <w:r w:rsidR="009F5886">
        <w:rPr>
          <w:rFonts w:ascii="Arial" w:hAnsi="Arial" w:cs="Arial"/>
          <w:iCs/>
          <w:color w:val="000000" w:themeColor="text1"/>
        </w:rPr>
        <w:t>grazie al</w:t>
      </w:r>
      <w:r w:rsidR="0087596A">
        <w:rPr>
          <w:rFonts w:ascii="Arial" w:hAnsi="Arial" w:cs="Arial"/>
          <w:iCs/>
          <w:color w:val="000000" w:themeColor="text1"/>
        </w:rPr>
        <w:t>l’</w:t>
      </w:r>
      <w:r w:rsidR="00BD07BC" w:rsidRPr="00CC1334">
        <w:rPr>
          <w:rFonts w:ascii="Arial" w:hAnsi="Arial" w:cs="Arial"/>
          <w:iCs/>
          <w:color w:val="000000" w:themeColor="text1"/>
        </w:rPr>
        <w:t xml:space="preserve">acquisizione </w:t>
      </w:r>
      <w:r w:rsidR="0087596A">
        <w:rPr>
          <w:rFonts w:ascii="Arial" w:hAnsi="Arial" w:cs="Arial"/>
          <w:iCs/>
          <w:color w:val="000000" w:themeColor="text1"/>
        </w:rPr>
        <w:t>della</w:t>
      </w:r>
      <w:r w:rsidR="00E6350B" w:rsidRPr="00CC1334">
        <w:rPr>
          <w:rFonts w:ascii="Arial" w:hAnsi="Arial" w:cs="Arial"/>
          <w:iCs/>
          <w:color w:val="000000" w:themeColor="text1"/>
        </w:rPr>
        <w:t xml:space="preserve"> francese</w:t>
      </w:r>
      <w:r w:rsidR="00BD07BC" w:rsidRPr="00CC1334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BD07BC" w:rsidRPr="00CC1334">
        <w:rPr>
          <w:rFonts w:ascii="Arial" w:hAnsi="Arial" w:cs="Arial"/>
          <w:iCs/>
          <w:color w:val="000000" w:themeColor="text1"/>
        </w:rPr>
        <w:t>Tageos</w:t>
      </w:r>
      <w:proofErr w:type="spellEnd"/>
      <w:r w:rsidR="00E6350B" w:rsidRPr="00CC1334">
        <w:rPr>
          <w:rFonts w:ascii="Arial" w:hAnsi="Arial" w:cs="Arial"/>
          <w:color w:val="000000" w:themeColor="text1"/>
        </w:rPr>
        <w:t>”.</w:t>
      </w:r>
    </w:p>
    <w:p w14:paraId="44574810" w14:textId="7829F385" w:rsidR="002E1105" w:rsidRDefault="002E1105" w:rsidP="00BF4E4E">
      <w:pPr>
        <w:pStyle w:val="PreformattatoHTML"/>
        <w:spacing w:after="80"/>
        <w:ind w:left="312" w:right="312"/>
        <w:jc w:val="both"/>
        <w:rPr>
          <w:rFonts w:ascii="Arial" w:hAnsi="Arial" w:cs="Arial"/>
          <w:iCs/>
          <w:color w:val="000000" w:themeColor="text1"/>
        </w:rPr>
      </w:pPr>
      <w:r w:rsidRPr="00CC1334">
        <w:rPr>
          <w:rFonts w:ascii="Arial" w:hAnsi="Arial" w:cs="Arial"/>
          <w:iCs/>
          <w:color w:val="000000" w:themeColor="text1"/>
        </w:rPr>
        <w:t>“</w:t>
      </w:r>
      <w:r w:rsidR="00597F0F">
        <w:rPr>
          <w:rFonts w:ascii="Arial" w:hAnsi="Arial" w:cs="Arial"/>
          <w:iCs/>
          <w:color w:val="000000" w:themeColor="text1"/>
        </w:rPr>
        <w:t xml:space="preserve">Siamo </w:t>
      </w:r>
      <w:r w:rsidR="005B2F12">
        <w:rPr>
          <w:rFonts w:ascii="Arial" w:hAnsi="Arial" w:cs="Arial"/>
          <w:iCs/>
          <w:color w:val="000000" w:themeColor="text1"/>
        </w:rPr>
        <w:t>molto</w:t>
      </w:r>
      <w:r w:rsidR="00160D35">
        <w:rPr>
          <w:rFonts w:ascii="Arial" w:hAnsi="Arial" w:cs="Arial"/>
          <w:iCs/>
          <w:color w:val="000000" w:themeColor="text1"/>
        </w:rPr>
        <w:t xml:space="preserve"> </w:t>
      </w:r>
      <w:r w:rsidR="00597F0F">
        <w:rPr>
          <w:rFonts w:ascii="Arial" w:hAnsi="Arial" w:cs="Arial"/>
          <w:iCs/>
          <w:color w:val="000000" w:themeColor="text1"/>
        </w:rPr>
        <w:t>soddisfatt</w:t>
      </w:r>
      <w:r w:rsidR="002E5D6E">
        <w:rPr>
          <w:rFonts w:ascii="Arial" w:hAnsi="Arial" w:cs="Arial"/>
          <w:iCs/>
          <w:color w:val="000000" w:themeColor="text1"/>
        </w:rPr>
        <w:t>i</w:t>
      </w:r>
      <w:r w:rsidR="00597F0F">
        <w:rPr>
          <w:rFonts w:ascii="Arial" w:hAnsi="Arial" w:cs="Arial"/>
          <w:iCs/>
          <w:color w:val="000000" w:themeColor="text1"/>
        </w:rPr>
        <w:t xml:space="preserve"> per </w:t>
      </w:r>
      <w:r w:rsidR="005579EA">
        <w:rPr>
          <w:rFonts w:ascii="Arial" w:hAnsi="Arial" w:cs="Arial"/>
          <w:iCs/>
          <w:color w:val="000000" w:themeColor="text1"/>
        </w:rPr>
        <w:t>quest’</w:t>
      </w:r>
      <w:r w:rsidR="009F5886">
        <w:rPr>
          <w:rFonts w:ascii="Arial" w:hAnsi="Arial" w:cs="Arial"/>
          <w:iCs/>
          <w:color w:val="000000" w:themeColor="text1"/>
        </w:rPr>
        <w:t>operazione</w:t>
      </w:r>
      <w:r w:rsidR="00597F0F">
        <w:rPr>
          <w:rFonts w:ascii="Arial" w:hAnsi="Arial" w:cs="Arial"/>
          <w:iCs/>
          <w:color w:val="000000" w:themeColor="text1"/>
        </w:rPr>
        <w:t xml:space="preserve"> che </w:t>
      </w:r>
      <w:r w:rsidR="00BC3B4B">
        <w:rPr>
          <w:rFonts w:ascii="Arial" w:hAnsi="Arial" w:cs="Arial"/>
          <w:iCs/>
          <w:color w:val="000000" w:themeColor="text1"/>
        </w:rPr>
        <w:t xml:space="preserve">da oggi </w:t>
      </w:r>
      <w:r w:rsidR="009F5886">
        <w:rPr>
          <w:rFonts w:ascii="Arial" w:hAnsi="Arial" w:cs="Arial"/>
          <w:iCs/>
          <w:color w:val="000000" w:themeColor="text1"/>
        </w:rPr>
        <w:t>ci porta ad</w:t>
      </w:r>
      <w:r w:rsidR="00BC3B4B">
        <w:rPr>
          <w:rFonts w:ascii="Arial" w:hAnsi="Arial" w:cs="Arial"/>
          <w:iCs/>
          <w:color w:val="000000" w:themeColor="text1"/>
        </w:rPr>
        <w:t xml:space="preserve"> ampliare</w:t>
      </w:r>
      <w:r w:rsidR="00A3554F" w:rsidRPr="00CC1334">
        <w:rPr>
          <w:rFonts w:ascii="Arial" w:hAnsi="Arial" w:cs="Arial"/>
          <w:iCs/>
          <w:color w:val="000000" w:themeColor="text1"/>
        </w:rPr>
        <w:t xml:space="preserve"> </w:t>
      </w:r>
      <w:r w:rsidR="00597F0F">
        <w:rPr>
          <w:rFonts w:ascii="Arial" w:hAnsi="Arial" w:cs="Arial"/>
          <w:iCs/>
          <w:color w:val="000000" w:themeColor="text1"/>
        </w:rPr>
        <w:t xml:space="preserve">il </w:t>
      </w:r>
      <w:r w:rsidR="00BC3B4B">
        <w:rPr>
          <w:rFonts w:ascii="Arial" w:hAnsi="Arial" w:cs="Arial"/>
          <w:iCs/>
          <w:color w:val="000000" w:themeColor="text1"/>
        </w:rPr>
        <w:t>portafoglio</w:t>
      </w:r>
      <w:r w:rsidR="00597F0F">
        <w:rPr>
          <w:rFonts w:ascii="Arial" w:hAnsi="Arial" w:cs="Arial"/>
          <w:iCs/>
          <w:color w:val="000000" w:themeColor="text1"/>
        </w:rPr>
        <w:t xml:space="preserve"> di soluzioni nel mondo </w:t>
      </w:r>
      <w:r w:rsidR="00597F0F" w:rsidRPr="0087596A">
        <w:rPr>
          <w:rStyle w:val="y2iqfc"/>
          <w:rFonts w:ascii="Arial" w:hAnsi="Arial" w:cs="Arial"/>
          <w:color w:val="000000" w:themeColor="text1"/>
        </w:rPr>
        <w:t xml:space="preserve">graphics e visual </w:t>
      </w:r>
      <w:proofErr w:type="spellStart"/>
      <w:r w:rsidR="00597F0F" w:rsidRPr="0087596A">
        <w:rPr>
          <w:rStyle w:val="y2iqfc"/>
          <w:rFonts w:ascii="Arial" w:hAnsi="Arial" w:cs="Arial"/>
          <w:color w:val="000000" w:themeColor="text1"/>
        </w:rPr>
        <w:t>communication</w:t>
      </w:r>
      <w:proofErr w:type="spellEnd"/>
      <w:r w:rsidRPr="00CC1334">
        <w:rPr>
          <w:rFonts w:ascii="Arial" w:hAnsi="Arial" w:cs="Arial"/>
          <w:iCs/>
          <w:color w:val="000000" w:themeColor="text1"/>
        </w:rPr>
        <w:t xml:space="preserve"> - aggiunge </w:t>
      </w:r>
      <w:r w:rsidRPr="00CC1334">
        <w:rPr>
          <w:rFonts w:ascii="Arial" w:hAnsi="Arial" w:cs="Arial"/>
          <w:b/>
          <w:bCs/>
          <w:iCs/>
          <w:color w:val="000000" w:themeColor="text1"/>
        </w:rPr>
        <w:t xml:space="preserve">Fulvio </w:t>
      </w:r>
      <w:proofErr w:type="spellStart"/>
      <w:r w:rsidRPr="00CC1334">
        <w:rPr>
          <w:rFonts w:ascii="Arial" w:hAnsi="Arial" w:cs="Arial"/>
          <w:b/>
          <w:bCs/>
          <w:iCs/>
          <w:color w:val="000000" w:themeColor="text1"/>
        </w:rPr>
        <w:t>Capussotti</w:t>
      </w:r>
      <w:proofErr w:type="spellEnd"/>
      <w:r w:rsidRPr="00CC1334">
        <w:rPr>
          <w:rFonts w:ascii="Arial" w:hAnsi="Arial" w:cs="Arial"/>
          <w:iCs/>
          <w:color w:val="000000" w:themeColor="text1"/>
        </w:rPr>
        <w:t xml:space="preserve">, Executive Vice </w:t>
      </w:r>
      <w:proofErr w:type="spellStart"/>
      <w:r w:rsidRPr="00CC1334">
        <w:rPr>
          <w:rFonts w:ascii="Arial" w:hAnsi="Arial" w:cs="Arial"/>
          <w:iCs/>
          <w:color w:val="000000" w:themeColor="text1"/>
        </w:rPr>
        <w:t>President</w:t>
      </w:r>
      <w:proofErr w:type="spellEnd"/>
      <w:r w:rsidRPr="00CC1334">
        <w:rPr>
          <w:rFonts w:ascii="Arial" w:hAnsi="Arial" w:cs="Arial"/>
          <w:iCs/>
          <w:color w:val="000000" w:themeColor="text1"/>
        </w:rPr>
        <w:t xml:space="preserve"> della divisione Self-</w:t>
      </w:r>
      <w:proofErr w:type="spellStart"/>
      <w:r w:rsidRPr="00CC1334">
        <w:rPr>
          <w:rFonts w:ascii="Arial" w:hAnsi="Arial" w:cs="Arial"/>
          <w:iCs/>
          <w:color w:val="000000" w:themeColor="text1"/>
        </w:rPr>
        <w:t>Adhesives</w:t>
      </w:r>
      <w:proofErr w:type="spellEnd"/>
      <w:r w:rsidR="00B74F33" w:rsidRPr="00CC1334">
        <w:rPr>
          <w:rFonts w:ascii="Arial" w:hAnsi="Arial" w:cs="Arial"/>
          <w:iCs/>
          <w:color w:val="000000" w:themeColor="text1"/>
        </w:rPr>
        <w:t xml:space="preserve"> di </w:t>
      </w:r>
      <w:proofErr w:type="spellStart"/>
      <w:r w:rsidR="00B74F33" w:rsidRPr="00CC1334">
        <w:rPr>
          <w:rFonts w:ascii="Arial" w:hAnsi="Arial" w:cs="Arial"/>
          <w:iCs/>
          <w:color w:val="000000" w:themeColor="text1"/>
        </w:rPr>
        <w:t>Fedrigoni</w:t>
      </w:r>
      <w:proofErr w:type="spellEnd"/>
      <w:r w:rsidRPr="00CC1334">
        <w:rPr>
          <w:rFonts w:ascii="Arial" w:hAnsi="Arial" w:cs="Arial"/>
          <w:iCs/>
          <w:color w:val="000000" w:themeColor="text1"/>
        </w:rPr>
        <w:t xml:space="preserve"> </w:t>
      </w:r>
      <w:r w:rsidR="005579EA">
        <w:rPr>
          <w:rFonts w:ascii="Arial" w:hAnsi="Arial" w:cs="Arial"/>
          <w:iCs/>
          <w:color w:val="000000" w:themeColor="text1"/>
        </w:rPr>
        <w:t xml:space="preserve">-. </w:t>
      </w:r>
      <w:r w:rsidR="001F4B21">
        <w:rPr>
          <w:rFonts w:ascii="Arial" w:hAnsi="Arial" w:cs="Arial"/>
          <w:iCs/>
          <w:color w:val="000000" w:themeColor="text1"/>
        </w:rPr>
        <w:t xml:space="preserve">La combinazione della tecnologia UNIFOL e della presenza geografica capillare di </w:t>
      </w:r>
      <w:proofErr w:type="spellStart"/>
      <w:r w:rsidR="001F4B21">
        <w:rPr>
          <w:rFonts w:ascii="Arial" w:hAnsi="Arial" w:cs="Arial"/>
          <w:iCs/>
          <w:color w:val="000000" w:themeColor="text1"/>
        </w:rPr>
        <w:t>Fedrigoni</w:t>
      </w:r>
      <w:proofErr w:type="spellEnd"/>
      <w:r w:rsidR="001F4B21">
        <w:rPr>
          <w:rFonts w:ascii="Arial" w:hAnsi="Arial" w:cs="Arial"/>
          <w:iCs/>
          <w:color w:val="000000" w:themeColor="text1"/>
        </w:rPr>
        <w:t xml:space="preserve"> nel mondo</w:t>
      </w:r>
      <w:r w:rsidR="00411214">
        <w:rPr>
          <w:rFonts w:ascii="Arial" w:hAnsi="Arial" w:cs="Arial"/>
          <w:iCs/>
          <w:color w:val="000000" w:themeColor="text1"/>
        </w:rPr>
        <w:t xml:space="preserve"> </w:t>
      </w:r>
      <w:r w:rsidR="009F5886">
        <w:rPr>
          <w:rFonts w:ascii="Arial" w:hAnsi="Arial" w:cs="Arial"/>
          <w:iCs/>
          <w:color w:val="000000" w:themeColor="text1"/>
        </w:rPr>
        <w:t xml:space="preserve">ci permetterà di presidiare in modo sempre più </w:t>
      </w:r>
      <w:r w:rsidR="00B159FF">
        <w:rPr>
          <w:rFonts w:ascii="Arial" w:hAnsi="Arial" w:cs="Arial"/>
          <w:iCs/>
          <w:color w:val="000000" w:themeColor="text1"/>
        </w:rPr>
        <w:t>competitivo</w:t>
      </w:r>
      <w:r w:rsidR="009F5886">
        <w:rPr>
          <w:rFonts w:ascii="Arial" w:hAnsi="Arial" w:cs="Arial"/>
          <w:iCs/>
          <w:color w:val="000000" w:themeColor="text1"/>
        </w:rPr>
        <w:t xml:space="preserve"> una</w:t>
      </w:r>
      <w:r w:rsidR="00411214">
        <w:rPr>
          <w:rFonts w:ascii="Arial" w:hAnsi="Arial" w:cs="Arial"/>
          <w:iCs/>
          <w:color w:val="000000" w:themeColor="text1"/>
        </w:rPr>
        <w:t xml:space="preserve"> nicchia di mercato</w:t>
      </w:r>
      <w:r w:rsidR="009F5886">
        <w:rPr>
          <w:rFonts w:ascii="Arial" w:hAnsi="Arial" w:cs="Arial"/>
          <w:iCs/>
          <w:color w:val="000000" w:themeColor="text1"/>
        </w:rPr>
        <w:t xml:space="preserve"> in forte crescita </w:t>
      </w:r>
      <w:r w:rsidR="00411214">
        <w:rPr>
          <w:rStyle w:val="y2iqfc"/>
          <w:rFonts w:ascii="Arial" w:hAnsi="Arial" w:cs="Arial"/>
          <w:color w:val="000000" w:themeColor="text1"/>
        </w:rPr>
        <w:t xml:space="preserve">sia </w:t>
      </w:r>
      <w:r w:rsidR="00411214" w:rsidRPr="00CC1334">
        <w:rPr>
          <w:rStyle w:val="y2iqfc"/>
          <w:rFonts w:ascii="Arial" w:hAnsi="Arial" w:cs="Arial"/>
          <w:color w:val="000000" w:themeColor="text1"/>
        </w:rPr>
        <w:t xml:space="preserve">in Europa </w:t>
      </w:r>
      <w:r w:rsidR="00411214">
        <w:rPr>
          <w:rStyle w:val="y2iqfc"/>
          <w:rFonts w:ascii="Arial" w:hAnsi="Arial" w:cs="Arial"/>
          <w:color w:val="000000" w:themeColor="text1"/>
        </w:rPr>
        <w:t>che</w:t>
      </w:r>
      <w:r w:rsidR="005B2F12">
        <w:rPr>
          <w:rStyle w:val="y2iqfc"/>
          <w:rFonts w:ascii="Arial" w:hAnsi="Arial" w:cs="Arial"/>
          <w:color w:val="000000" w:themeColor="text1"/>
        </w:rPr>
        <w:t xml:space="preserve"> nel</w:t>
      </w:r>
      <w:r w:rsidR="00411214" w:rsidRPr="00CC1334">
        <w:rPr>
          <w:rStyle w:val="y2iqfc"/>
          <w:rFonts w:ascii="Arial" w:hAnsi="Arial" w:cs="Arial"/>
          <w:color w:val="000000" w:themeColor="text1"/>
        </w:rPr>
        <w:t xml:space="preserve"> mondo</w:t>
      </w:r>
      <w:r w:rsidR="005E7EB4" w:rsidRPr="00CC1334">
        <w:rPr>
          <w:rFonts w:ascii="Arial" w:hAnsi="Arial" w:cs="Arial"/>
          <w:iCs/>
          <w:color w:val="000000" w:themeColor="text1"/>
        </w:rPr>
        <w:t>”.</w:t>
      </w:r>
    </w:p>
    <w:p w14:paraId="2767C8F1" w14:textId="283A2AF6" w:rsidR="0087596A" w:rsidRPr="00CC1334" w:rsidRDefault="000505E5" w:rsidP="00BF4E4E">
      <w:pPr>
        <w:pStyle w:val="PreformattatoHTML"/>
        <w:spacing w:after="80"/>
        <w:ind w:left="312" w:right="312"/>
        <w:jc w:val="both"/>
        <w:rPr>
          <w:rFonts w:ascii="Arial" w:hAnsi="Arial" w:cs="Arial"/>
          <w:iCs/>
          <w:color w:val="000000" w:themeColor="text1"/>
        </w:rPr>
      </w:pPr>
      <w:proofErr w:type="spellStart"/>
      <w:r w:rsidRPr="007E03C2">
        <w:rPr>
          <w:rFonts w:ascii="Arial" w:hAnsi="Arial" w:cs="Arial"/>
          <w:b/>
          <w:bCs/>
          <w:color w:val="000000" w:themeColor="text1"/>
        </w:rPr>
        <w:t>Birol</w:t>
      </w:r>
      <w:proofErr w:type="spellEnd"/>
      <w:r w:rsidRPr="007E03C2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7E03C2">
        <w:rPr>
          <w:rFonts w:ascii="Arial" w:hAnsi="Arial" w:cs="Arial"/>
          <w:b/>
          <w:bCs/>
          <w:color w:val="000000" w:themeColor="text1"/>
        </w:rPr>
        <w:t>Çakır</w:t>
      </w:r>
      <w:proofErr w:type="spellEnd"/>
      <w:r w:rsidRPr="007E03C2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7E03C2">
        <w:rPr>
          <w:rFonts w:ascii="Arial" w:hAnsi="Arial" w:cs="Arial"/>
          <w:b/>
          <w:bCs/>
          <w:color w:val="000000" w:themeColor="text1"/>
        </w:rPr>
        <w:t>e</w:t>
      </w:r>
      <w:proofErr w:type="gramEnd"/>
      <w:r w:rsidRPr="007E03C2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7E03C2">
        <w:rPr>
          <w:rFonts w:ascii="Arial" w:hAnsi="Arial" w:cs="Arial"/>
          <w:b/>
          <w:bCs/>
          <w:color w:val="000000" w:themeColor="text1"/>
        </w:rPr>
        <w:t>Erkut</w:t>
      </w:r>
      <w:proofErr w:type="spellEnd"/>
      <w:r w:rsidRPr="007E03C2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7E03C2">
        <w:rPr>
          <w:rFonts w:ascii="Arial" w:hAnsi="Arial" w:cs="Arial"/>
          <w:b/>
          <w:bCs/>
          <w:color w:val="000000" w:themeColor="text1"/>
        </w:rPr>
        <w:t>Cilvez</w:t>
      </w:r>
      <w:proofErr w:type="spellEnd"/>
      <w:r w:rsidRPr="000505E5">
        <w:rPr>
          <w:rFonts w:ascii="Arial" w:hAnsi="Arial" w:cs="Arial"/>
          <w:color w:val="000000" w:themeColor="text1"/>
        </w:rPr>
        <w:t xml:space="preserve">, azionisti di UNIFOL, hanno inoltre dichiarato: "Siamo lieti di raggiungere un accordo con una società internazionale solida e in espansione come il Gruppo </w:t>
      </w:r>
      <w:proofErr w:type="spellStart"/>
      <w:r w:rsidRPr="000505E5">
        <w:rPr>
          <w:rFonts w:ascii="Arial" w:hAnsi="Arial" w:cs="Arial"/>
          <w:color w:val="000000" w:themeColor="text1"/>
        </w:rPr>
        <w:t>Fedrigoni</w:t>
      </w:r>
      <w:proofErr w:type="spellEnd"/>
      <w:r w:rsidRPr="000505E5">
        <w:rPr>
          <w:rFonts w:ascii="Arial" w:hAnsi="Arial" w:cs="Arial"/>
          <w:color w:val="000000" w:themeColor="text1"/>
        </w:rPr>
        <w:t>. Riteniamo che, a seguito del completamento dell'operazione, UNIFOL accelererà il suo percorso di crescita globale e la sua capacità di investire nella ricerca e nello sviluppo di soluzioni sempre più performanti e innovative".</w:t>
      </w:r>
    </w:p>
    <w:p w14:paraId="1A6EBE2E" w14:textId="77777777" w:rsidR="009F54A5" w:rsidRPr="009F54A5" w:rsidRDefault="009F54A5" w:rsidP="003E6CCD">
      <w:pPr>
        <w:spacing w:after="0"/>
        <w:ind w:left="312" w:right="312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1EC482E" w14:textId="77777777" w:rsidR="009F54A5" w:rsidRPr="001172FF" w:rsidRDefault="00501AA1" w:rsidP="003E6CCD">
      <w:pPr>
        <w:spacing w:after="0"/>
        <w:ind w:left="312" w:right="312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proofErr w:type="spellStart"/>
      <w:r w:rsidRPr="001172FF">
        <w:rPr>
          <w:rFonts w:ascii="Arial" w:hAnsi="Arial" w:cs="Arial"/>
          <w:b/>
          <w:color w:val="000000" w:themeColor="text1"/>
          <w:sz w:val="16"/>
          <w:szCs w:val="16"/>
        </w:rPr>
        <w:t>Fedrigoni</w:t>
      </w:r>
      <w:proofErr w:type="spellEnd"/>
    </w:p>
    <w:p w14:paraId="37AB9A37" w14:textId="77777777" w:rsidR="001172FF" w:rsidRPr="001172FF" w:rsidRDefault="001172FF" w:rsidP="001172FF">
      <w:pPr>
        <w:spacing w:after="80"/>
        <w:ind w:left="312" w:right="312"/>
        <w:jc w:val="both"/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</w:pPr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 xml:space="preserve">Nata nel 1888, </w:t>
      </w:r>
      <w:proofErr w:type="spellStart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>Fedrigoni</w:t>
      </w:r>
      <w:proofErr w:type="spellEnd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 xml:space="preserve"> oggi significa eccellenza nel mondo delle etichette e materiali autoadesivi e delle carte ad alto valore aggiunto per il packaging di lusso e altre soluzioni creative. Con oltre 4.500 dipendenti in 27 paesi e 25.000 prodotti, il Gruppo vende e distribuisce in 132 Paesi e, anche grazie alle recenti acquisizioni, ha guadagnato la posizione di primo player globale nelle etichette per i vini e nelle carte speciali per il packaging di lusso e di terzo player nei materiali autoadesivi premium. Fanno parte della divisione Paper il Gruppo Cordenons e lo storico marchio Fabriano, e della divisione Self-</w:t>
      </w:r>
      <w:proofErr w:type="spellStart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>Adhesives</w:t>
      </w:r>
      <w:proofErr w:type="spellEnd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 xml:space="preserve">, </w:t>
      </w:r>
      <w:proofErr w:type="spellStart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>Arconvert</w:t>
      </w:r>
      <w:proofErr w:type="spellEnd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 xml:space="preserve">, </w:t>
      </w:r>
      <w:proofErr w:type="spellStart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>Manter</w:t>
      </w:r>
      <w:proofErr w:type="spellEnd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 xml:space="preserve">, Ritrama (da febbraio 2020), IP Venus (da dicembre 2020), </w:t>
      </w:r>
      <w:proofErr w:type="spellStart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>Acucote</w:t>
      </w:r>
      <w:proofErr w:type="spellEnd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 xml:space="preserve"> e </w:t>
      </w:r>
      <w:proofErr w:type="spellStart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>Rimark</w:t>
      </w:r>
      <w:proofErr w:type="spellEnd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 xml:space="preserve"> (da giugno 2021), </w:t>
      </w:r>
      <w:proofErr w:type="spellStart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>Divipa</w:t>
      </w:r>
      <w:proofErr w:type="spellEnd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 xml:space="preserve"> (febbraio 2022) e </w:t>
      </w:r>
      <w:proofErr w:type="spellStart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>Tageos</w:t>
      </w:r>
      <w:proofErr w:type="spellEnd"/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 xml:space="preserve"> (aprile 2022). Fa parte del Gruppo anche il distributore americano GPA. Per maggiori informazioni: </w:t>
      </w:r>
      <w:hyperlink r:id="rId9" w:history="1">
        <w:r w:rsidRPr="001172FF">
          <w:rPr>
            <w:rFonts w:ascii="Arial" w:eastAsia="Arial Unicode MS" w:hAnsi="Arial" w:cs="Arial"/>
            <w:color w:val="000000" w:themeColor="text1"/>
            <w:kern w:val="2"/>
            <w:sz w:val="16"/>
            <w:szCs w:val="16"/>
            <w:u w:val="single"/>
            <w:lang w:eastAsia="zh-CN" w:bidi="hi-IN"/>
          </w:rPr>
          <w:t>www.fedrigoni.com</w:t>
        </w:r>
      </w:hyperlink>
      <w:r w:rsidRPr="001172FF">
        <w:rPr>
          <w:rFonts w:ascii="Arial" w:eastAsia="Arial Unicode MS" w:hAnsi="Arial" w:cs="Arial"/>
          <w:color w:val="000000" w:themeColor="text1"/>
          <w:kern w:val="2"/>
          <w:sz w:val="16"/>
          <w:szCs w:val="16"/>
          <w:lang w:eastAsia="zh-CN" w:bidi="hi-IN"/>
        </w:rPr>
        <w:t xml:space="preserve"> </w:t>
      </w:r>
    </w:p>
    <w:p w14:paraId="19268941" w14:textId="34310125" w:rsidR="002372F0" w:rsidRPr="009F54A5" w:rsidRDefault="002372F0" w:rsidP="003E6CCD">
      <w:pPr>
        <w:spacing w:after="0"/>
        <w:ind w:left="312" w:right="312"/>
        <w:jc w:val="both"/>
        <w:rPr>
          <w:rFonts w:ascii="Arial" w:eastAsia="Arial Unicode MS" w:hAnsi="Arial" w:cs="Arial"/>
          <w:kern w:val="2"/>
          <w:sz w:val="18"/>
          <w:szCs w:val="18"/>
          <w:lang w:eastAsia="zh-CN" w:bidi="hi-IN"/>
        </w:rPr>
      </w:pPr>
    </w:p>
    <w:p w14:paraId="25C2B541" w14:textId="77777777" w:rsidR="00B7656F" w:rsidRPr="009F54A5" w:rsidRDefault="00B7656F" w:rsidP="003E6CCD">
      <w:pPr>
        <w:spacing w:after="0"/>
        <w:ind w:left="312" w:right="312"/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zh-CN" w:bidi="hi-IN"/>
        </w:rPr>
      </w:pPr>
    </w:p>
    <w:p w14:paraId="1EECC19B" w14:textId="512DC051" w:rsidR="002F4F00" w:rsidRPr="001172FF" w:rsidRDefault="007421F8" w:rsidP="003E6CCD">
      <w:pPr>
        <w:spacing w:after="0"/>
        <w:ind w:left="312" w:right="31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172FF">
        <w:rPr>
          <w:rFonts w:ascii="Arial" w:hAnsi="Arial" w:cs="Arial"/>
          <w:b/>
          <w:color w:val="000000" w:themeColor="text1"/>
          <w:sz w:val="16"/>
          <w:szCs w:val="16"/>
        </w:rPr>
        <w:t xml:space="preserve">Per ulteriori informazioni alla stampa: </w:t>
      </w:r>
      <w:r w:rsidRPr="001172FF">
        <w:rPr>
          <w:rFonts w:ascii="Arial" w:hAnsi="Arial" w:cs="Arial"/>
          <w:color w:val="000000" w:themeColor="text1"/>
          <w:sz w:val="16"/>
          <w:szCs w:val="16"/>
        </w:rPr>
        <w:t xml:space="preserve">Stefania Vicentini, +39 335 5613180, sv@dicomunicazione.it       </w:t>
      </w:r>
    </w:p>
    <w:sectPr w:rsidR="002F4F00" w:rsidRPr="00117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37D3" w14:textId="77777777" w:rsidR="004F5691" w:rsidRDefault="004F5691" w:rsidP="00DF24DD">
      <w:pPr>
        <w:spacing w:after="0" w:line="240" w:lineRule="auto"/>
      </w:pPr>
      <w:r>
        <w:separator/>
      </w:r>
    </w:p>
  </w:endnote>
  <w:endnote w:type="continuationSeparator" w:id="0">
    <w:p w14:paraId="22E7A604" w14:textId="77777777" w:rsidR="004F5691" w:rsidRDefault="004F5691" w:rsidP="00DF24DD">
      <w:pPr>
        <w:spacing w:after="0" w:line="240" w:lineRule="auto"/>
      </w:pPr>
      <w:r>
        <w:continuationSeparator/>
      </w:r>
    </w:p>
  </w:endnote>
  <w:endnote w:type="continuationNotice" w:id="1">
    <w:p w14:paraId="2FD36D19" w14:textId="77777777" w:rsidR="004F5691" w:rsidRDefault="004F5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9A90" w14:textId="77777777" w:rsidR="009F54A5" w:rsidRDefault="009F54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DF95" w14:textId="71E7E19A" w:rsidR="002F4F00" w:rsidRDefault="002F4F00">
    <w:pPr>
      <w:pStyle w:val="Pidipagina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7C6C6CE" wp14:editId="7D6C58A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436370"/>
          <wp:effectExtent l="0" t="0" r="3175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EAAA" w14:textId="77777777" w:rsidR="009F54A5" w:rsidRDefault="009F54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0764" w14:textId="77777777" w:rsidR="004F5691" w:rsidRDefault="004F5691" w:rsidP="00DF24DD">
      <w:pPr>
        <w:spacing w:after="0" w:line="240" w:lineRule="auto"/>
      </w:pPr>
      <w:r>
        <w:separator/>
      </w:r>
    </w:p>
  </w:footnote>
  <w:footnote w:type="continuationSeparator" w:id="0">
    <w:p w14:paraId="3E1C7804" w14:textId="77777777" w:rsidR="004F5691" w:rsidRDefault="004F5691" w:rsidP="00DF24DD">
      <w:pPr>
        <w:spacing w:after="0" w:line="240" w:lineRule="auto"/>
      </w:pPr>
      <w:r>
        <w:continuationSeparator/>
      </w:r>
    </w:p>
  </w:footnote>
  <w:footnote w:type="continuationNotice" w:id="1">
    <w:p w14:paraId="3FA5C66B" w14:textId="77777777" w:rsidR="004F5691" w:rsidRDefault="004F56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5C1" w14:textId="77777777" w:rsidR="009F54A5" w:rsidRDefault="009F54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B723" w14:textId="68037AEE" w:rsidR="00DF24DD" w:rsidRDefault="00DF24DD">
    <w:pPr>
      <w:pStyle w:val="Intestazion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88FE489" wp14:editId="4034A08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068705"/>
          <wp:effectExtent l="0" t="0" r="3175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755B" w14:textId="77777777" w:rsidR="009F54A5" w:rsidRDefault="009F54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7E"/>
    <w:rsid w:val="0000525F"/>
    <w:rsid w:val="0000587C"/>
    <w:rsid w:val="00005AB5"/>
    <w:rsid w:val="00007D6D"/>
    <w:rsid w:val="00012050"/>
    <w:rsid w:val="0001596A"/>
    <w:rsid w:val="00022B41"/>
    <w:rsid w:val="00026F2E"/>
    <w:rsid w:val="000345EE"/>
    <w:rsid w:val="000373D5"/>
    <w:rsid w:val="00041C47"/>
    <w:rsid w:val="000505E5"/>
    <w:rsid w:val="0005790D"/>
    <w:rsid w:val="00065F3C"/>
    <w:rsid w:val="0007285D"/>
    <w:rsid w:val="00073E7A"/>
    <w:rsid w:val="000759E0"/>
    <w:rsid w:val="0007630B"/>
    <w:rsid w:val="00086D5B"/>
    <w:rsid w:val="00096C7E"/>
    <w:rsid w:val="000970CF"/>
    <w:rsid w:val="000A124B"/>
    <w:rsid w:val="000A209E"/>
    <w:rsid w:val="000A4DC7"/>
    <w:rsid w:val="000A4DE1"/>
    <w:rsid w:val="000A6468"/>
    <w:rsid w:val="000B5F09"/>
    <w:rsid w:val="000C30FC"/>
    <w:rsid w:val="000D4521"/>
    <w:rsid w:val="000E2DE8"/>
    <w:rsid w:val="00114593"/>
    <w:rsid w:val="001172FF"/>
    <w:rsid w:val="001175B5"/>
    <w:rsid w:val="00117BE7"/>
    <w:rsid w:val="00124EF6"/>
    <w:rsid w:val="00127B70"/>
    <w:rsid w:val="001350E7"/>
    <w:rsid w:val="00137921"/>
    <w:rsid w:val="00137A0D"/>
    <w:rsid w:val="001400E4"/>
    <w:rsid w:val="00140DB4"/>
    <w:rsid w:val="001436FE"/>
    <w:rsid w:val="00144028"/>
    <w:rsid w:val="00145AF0"/>
    <w:rsid w:val="0014782D"/>
    <w:rsid w:val="0015264F"/>
    <w:rsid w:val="00152842"/>
    <w:rsid w:val="0015456E"/>
    <w:rsid w:val="00154A45"/>
    <w:rsid w:val="00156437"/>
    <w:rsid w:val="00156BA5"/>
    <w:rsid w:val="0015757B"/>
    <w:rsid w:val="00160D35"/>
    <w:rsid w:val="00171D96"/>
    <w:rsid w:val="0018371B"/>
    <w:rsid w:val="00184A64"/>
    <w:rsid w:val="00195A83"/>
    <w:rsid w:val="001A52BC"/>
    <w:rsid w:val="001A5D5A"/>
    <w:rsid w:val="001A6A4E"/>
    <w:rsid w:val="001B4104"/>
    <w:rsid w:val="001B7333"/>
    <w:rsid w:val="001C0EE6"/>
    <w:rsid w:val="001C5B69"/>
    <w:rsid w:val="001D4936"/>
    <w:rsid w:val="001D53D2"/>
    <w:rsid w:val="001D78E5"/>
    <w:rsid w:val="001E1DA1"/>
    <w:rsid w:val="001F377F"/>
    <w:rsid w:val="001F4B21"/>
    <w:rsid w:val="00202A40"/>
    <w:rsid w:val="002169F3"/>
    <w:rsid w:val="00217C7A"/>
    <w:rsid w:val="00221AD7"/>
    <w:rsid w:val="00221DCF"/>
    <w:rsid w:val="00224697"/>
    <w:rsid w:val="0022626F"/>
    <w:rsid w:val="002349A1"/>
    <w:rsid w:val="00236832"/>
    <w:rsid w:val="002372F0"/>
    <w:rsid w:val="002413D3"/>
    <w:rsid w:val="00256905"/>
    <w:rsid w:val="00274A90"/>
    <w:rsid w:val="00283B3B"/>
    <w:rsid w:val="002903DB"/>
    <w:rsid w:val="00296627"/>
    <w:rsid w:val="002A3537"/>
    <w:rsid w:val="002A47FC"/>
    <w:rsid w:val="002A75CF"/>
    <w:rsid w:val="002B3D4F"/>
    <w:rsid w:val="002B5E13"/>
    <w:rsid w:val="002C5524"/>
    <w:rsid w:val="002D1863"/>
    <w:rsid w:val="002D593E"/>
    <w:rsid w:val="002E1105"/>
    <w:rsid w:val="002E12FF"/>
    <w:rsid w:val="002E1C38"/>
    <w:rsid w:val="002E5A36"/>
    <w:rsid w:val="002E5D6E"/>
    <w:rsid w:val="002E7521"/>
    <w:rsid w:val="002F1758"/>
    <w:rsid w:val="002F27F0"/>
    <w:rsid w:val="002F4F00"/>
    <w:rsid w:val="002F5CBF"/>
    <w:rsid w:val="00300B20"/>
    <w:rsid w:val="003129DD"/>
    <w:rsid w:val="003136DA"/>
    <w:rsid w:val="0031489D"/>
    <w:rsid w:val="003148F2"/>
    <w:rsid w:val="00320F21"/>
    <w:rsid w:val="003254BD"/>
    <w:rsid w:val="0032662A"/>
    <w:rsid w:val="00326659"/>
    <w:rsid w:val="0033437C"/>
    <w:rsid w:val="00342897"/>
    <w:rsid w:val="00342DF0"/>
    <w:rsid w:val="00360015"/>
    <w:rsid w:val="00360F45"/>
    <w:rsid w:val="00373827"/>
    <w:rsid w:val="00373EEB"/>
    <w:rsid w:val="003752D8"/>
    <w:rsid w:val="00386829"/>
    <w:rsid w:val="00391D1D"/>
    <w:rsid w:val="003A0703"/>
    <w:rsid w:val="003A27CF"/>
    <w:rsid w:val="003A5690"/>
    <w:rsid w:val="003B0053"/>
    <w:rsid w:val="003B4F06"/>
    <w:rsid w:val="003B5C8E"/>
    <w:rsid w:val="003C2F38"/>
    <w:rsid w:val="003C3774"/>
    <w:rsid w:val="003E6B3E"/>
    <w:rsid w:val="003E6CCD"/>
    <w:rsid w:val="003F0679"/>
    <w:rsid w:val="003F13E2"/>
    <w:rsid w:val="003F332E"/>
    <w:rsid w:val="003F52F8"/>
    <w:rsid w:val="003F6A6D"/>
    <w:rsid w:val="003F6E7E"/>
    <w:rsid w:val="00406D4E"/>
    <w:rsid w:val="00411214"/>
    <w:rsid w:val="00411A68"/>
    <w:rsid w:val="00414372"/>
    <w:rsid w:val="004234F2"/>
    <w:rsid w:val="00423ABB"/>
    <w:rsid w:val="00427137"/>
    <w:rsid w:val="00433D9E"/>
    <w:rsid w:val="0043521B"/>
    <w:rsid w:val="0043793D"/>
    <w:rsid w:val="00447C56"/>
    <w:rsid w:val="0045751A"/>
    <w:rsid w:val="004602D8"/>
    <w:rsid w:val="004642E2"/>
    <w:rsid w:val="004661AC"/>
    <w:rsid w:val="00470C6B"/>
    <w:rsid w:val="00470E5A"/>
    <w:rsid w:val="00470EBA"/>
    <w:rsid w:val="0047231A"/>
    <w:rsid w:val="0047533E"/>
    <w:rsid w:val="0047599E"/>
    <w:rsid w:val="00475B36"/>
    <w:rsid w:val="0048072C"/>
    <w:rsid w:val="00480CCE"/>
    <w:rsid w:val="004A0B62"/>
    <w:rsid w:val="004A6D37"/>
    <w:rsid w:val="004B4A28"/>
    <w:rsid w:val="004C4048"/>
    <w:rsid w:val="004C7744"/>
    <w:rsid w:val="004D24F9"/>
    <w:rsid w:val="004D2A08"/>
    <w:rsid w:val="004E42EA"/>
    <w:rsid w:val="004F5691"/>
    <w:rsid w:val="004F604C"/>
    <w:rsid w:val="00501AA1"/>
    <w:rsid w:val="0051296E"/>
    <w:rsid w:val="00516934"/>
    <w:rsid w:val="00517582"/>
    <w:rsid w:val="00520A7F"/>
    <w:rsid w:val="00520CCA"/>
    <w:rsid w:val="00522364"/>
    <w:rsid w:val="0052728C"/>
    <w:rsid w:val="00530658"/>
    <w:rsid w:val="00535846"/>
    <w:rsid w:val="005360F8"/>
    <w:rsid w:val="00540D7E"/>
    <w:rsid w:val="00544B28"/>
    <w:rsid w:val="00550E97"/>
    <w:rsid w:val="005512B7"/>
    <w:rsid w:val="005578F5"/>
    <w:rsid w:val="005579EA"/>
    <w:rsid w:val="00560597"/>
    <w:rsid w:val="00563A05"/>
    <w:rsid w:val="00574619"/>
    <w:rsid w:val="00583AF4"/>
    <w:rsid w:val="00590417"/>
    <w:rsid w:val="0059176B"/>
    <w:rsid w:val="005924E7"/>
    <w:rsid w:val="00597F0F"/>
    <w:rsid w:val="005A27B9"/>
    <w:rsid w:val="005A421C"/>
    <w:rsid w:val="005B2F12"/>
    <w:rsid w:val="005B637B"/>
    <w:rsid w:val="005B7958"/>
    <w:rsid w:val="005B79C4"/>
    <w:rsid w:val="005D50FE"/>
    <w:rsid w:val="005D693B"/>
    <w:rsid w:val="005E3611"/>
    <w:rsid w:val="005E4050"/>
    <w:rsid w:val="005E7EB4"/>
    <w:rsid w:val="005F6682"/>
    <w:rsid w:val="005F66BB"/>
    <w:rsid w:val="005F6A8A"/>
    <w:rsid w:val="005F7C32"/>
    <w:rsid w:val="00600E68"/>
    <w:rsid w:val="00606606"/>
    <w:rsid w:val="006072EE"/>
    <w:rsid w:val="00607E5E"/>
    <w:rsid w:val="00616D56"/>
    <w:rsid w:val="00621773"/>
    <w:rsid w:val="00631C72"/>
    <w:rsid w:val="006328F6"/>
    <w:rsid w:val="006377DA"/>
    <w:rsid w:val="00637E5A"/>
    <w:rsid w:val="00640FBC"/>
    <w:rsid w:val="006523D3"/>
    <w:rsid w:val="00656BF7"/>
    <w:rsid w:val="006571DE"/>
    <w:rsid w:val="00666A46"/>
    <w:rsid w:val="006708B9"/>
    <w:rsid w:val="00674905"/>
    <w:rsid w:val="00677C52"/>
    <w:rsid w:val="0069317A"/>
    <w:rsid w:val="00696336"/>
    <w:rsid w:val="006B0772"/>
    <w:rsid w:val="006B0F89"/>
    <w:rsid w:val="006C19BB"/>
    <w:rsid w:val="006C698C"/>
    <w:rsid w:val="006D1F64"/>
    <w:rsid w:val="006D68C0"/>
    <w:rsid w:val="006E08F2"/>
    <w:rsid w:val="006E1935"/>
    <w:rsid w:val="006E1C61"/>
    <w:rsid w:val="006F14B0"/>
    <w:rsid w:val="006F183F"/>
    <w:rsid w:val="006F2981"/>
    <w:rsid w:val="006F2AA4"/>
    <w:rsid w:val="006F4727"/>
    <w:rsid w:val="006F6F37"/>
    <w:rsid w:val="006F7E55"/>
    <w:rsid w:val="007016A6"/>
    <w:rsid w:val="0070770F"/>
    <w:rsid w:val="007234EE"/>
    <w:rsid w:val="00730D06"/>
    <w:rsid w:val="00740FF9"/>
    <w:rsid w:val="007421F8"/>
    <w:rsid w:val="0074586D"/>
    <w:rsid w:val="00752C3E"/>
    <w:rsid w:val="007711F1"/>
    <w:rsid w:val="0078283A"/>
    <w:rsid w:val="00784E89"/>
    <w:rsid w:val="0079335D"/>
    <w:rsid w:val="007A7490"/>
    <w:rsid w:val="007B0333"/>
    <w:rsid w:val="007B11AA"/>
    <w:rsid w:val="007B1E6F"/>
    <w:rsid w:val="007B22C4"/>
    <w:rsid w:val="007B24C0"/>
    <w:rsid w:val="007B6BD1"/>
    <w:rsid w:val="007B7E68"/>
    <w:rsid w:val="007C76ED"/>
    <w:rsid w:val="007C7E8C"/>
    <w:rsid w:val="007D67D5"/>
    <w:rsid w:val="007E03C2"/>
    <w:rsid w:val="00800FAA"/>
    <w:rsid w:val="00814805"/>
    <w:rsid w:val="008205A2"/>
    <w:rsid w:val="00843BA2"/>
    <w:rsid w:val="00845E39"/>
    <w:rsid w:val="0084796C"/>
    <w:rsid w:val="008536BF"/>
    <w:rsid w:val="00855F5F"/>
    <w:rsid w:val="00856B96"/>
    <w:rsid w:val="00866263"/>
    <w:rsid w:val="00874559"/>
    <w:rsid w:val="0087596A"/>
    <w:rsid w:val="00877ED6"/>
    <w:rsid w:val="00884038"/>
    <w:rsid w:val="00887D4D"/>
    <w:rsid w:val="00896613"/>
    <w:rsid w:val="008A280F"/>
    <w:rsid w:val="008A39F7"/>
    <w:rsid w:val="008A44FC"/>
    <w:rsid w:val="008A4BF6"/>
    <w:rsid w:val="008A6661"/>
    <w:rsid w:val="008B0E41"/>
    <w:rsid w:val="008B2F15"/>
    <w:rsid w:val="008B31A0"/>
    <w:rsid w:val="008C38FE"/>
    <w:rsid w:val="008C3A14"/>
    <w:rsid w:val="008C549F"/>
    <w:rsid w:val="008D25F7"/>
    <w:rsid w:val="008D3659"/>
    <w:rsid w:val="008D43A0"/>
    <w:rsid w:val="008E332F"/>
    <w:rsid w:val="008E5FBB"/>
    <w:rsid w:val="008F0D64"/>
    <w:rsid w:val="008F16F1"/>
    <w:rsid w:val="00917F63"/>
    <w:rsid w:val="00920010"/>
    <w:rsid w:val="00921DD9"/>
    <w:rsid w:val="00923085"/>
    <w:rsid w:val="00930D26"/>
    <w:rsid w:val="00937D92"/>
    <w:rsid w:val="00945FD5"/>
    <w:rsid w:val="00951B18"/>
    <w:rsid w:val="00953BB4"/>
    <w:rsid w:val="00963C49"/>
    <w:rsid w:val="009759E7"/>
    <w:rsid w:val="00976D11"/>
    <w:rsid w:val="00987EA5"/>
    <w:rsid w:val="00991D71"/>
    <w:rsid w:val="00993482"/>
    <w:rsid w:val="0099709A"/>
    <w:rsid w:val="009A310A"/>
    <w:rsid w:val="009A4CE2"/>
    <w:rsid w:val="009A60AC"/>
    <w:rsid w:val="009A6383"/>
    <w:rsid w:val="009B708B"/>
    <w:rsid w:val="009C70F3"/>
    <w:rsid w:val="009E26DE"/>
    <w:rsid w:val="009E7F48"/>
    <w:rsid w:val="009F54A5"/>
    <w:rsid w:val="009F566A"/>
    <w:rsid w:val="009F5886"/>
    <w:rsid w:val="009F62DD"/>
    <w:rsid w:val="009F64D1"/>
    <w:rsid w:val="00A11152"/>
    <w:rsid w:val="00A1238F"/>
    <w:rsid w:val="00A17507"/>
    <w:rsid w:val="00A17952"/>
    <w:rsid w:val="00A2230D"/>
    <w:rsid w:val="00A311FF"/>
    <w:rsid w:val="00A3554F"/>
    <w:rsid w:val="00A3730D"/>
    <w:rsid w:val="00A51C9D"/>
    <w:rsid w:val="00A54C7B"/>
    <w:rsid w:val="00A55A93"/>
    <w:rsid w:val="00A56080"/>
    <w:rsid w:val="00A56877"/>
    <w:rsid w:val="00A6276A"/>
    <w:rsid w:val="00A639AA"/>
    <w:rsid w:val="00A73797"/>
    <w:rsid w:val="00A752DD"/>
    <w:rsid w:val="00A759A5"/>
    <w:rsid w:val="00A9008B"/>
    <w:rsid w:val="00A94321"/>
    <w:rsid w:val="00A94A21"/>
    <w:rsid w:val="00A978C3"/>
    <w:rsid w:val="00A97BF2"/>
    <w:rsid w:val="00AA2AB4"/>
    <w:rsid w:val="00AA4F28"/>
    <w:rsid w:val="00AA6FB3"/>
    <w:rsid w:val="00AC4DD3"/>
    <w:rsid w:val="00AD3208"/>
    <w:rsid w:val="00AE0C65"/>
    <w:rsid w:val="00AE25A8"/>
    <w:rsid w:val="00AE4BCD"/>
    <w:rsid w:val="00AE633A"/>
    <w:rsid w:val="00B06FA7"/>
    <w:rsid w:val="00B06FD9"/>
    <w:rsid w:val="00B11DDB"/>
    <w:rsid w:val="00B11EDD"/>
    <w:rsid w:val="00B159FF"/>
    <w:rsid w:val="00B20C6D"/>
    <w:rsid w:val="00B26E78"/>
    <w:rsid w:val="00B33F0E"/>
    <w:rsid w:val="00B46ED8"/>
    <w:rsid w:val="00B46FAD"/>
    <w:rsid w:val="00B5083F"/>
    <w:rsid w:val="00B51C2C"/>
    <w:rsid w:val="00B52443"/>
    <w:rsid w:val="00B56507"/>
    <w:rsid w:val="00B57066"/>
    <w:rsid w:val="00B60584"/>
    <w:rsid w:val="00B61AC6"/>
    <w:rsid w:val="00B63C3D"/>
    <w:rsid w:val="00B7027C"/>
    <w:rsid w:val="00B73C31"/>
    <w:rsid w:val="00B74F33"/>
    <w:rsid w:val="00B7656F"/>
    <w:rsid w:val="00B76A2E"/>
    <w:rsid w:val="00B7701E"/>
    <w:rsid w:val="00B809D6"/>
    <w:rsid w:val="00B87853"/>
    <w:rsid w:val="00B91295"/>
    <w:rsid w:val="00B968CD"/>
    <w:rsid w:val="00B978B3"/>
    <w:rsid w:val="00BA4B74"/>
    <w:rsid w:val="00BB7F9F"/>
    <w:rsid w:val="00BC3B4B"/>
    <w:rsid w:val="00BC5783"/>
    <w:rsid w:val="00BC7342"/>
    <w:rsid w:val="00BD07BC"/>
    <w:rsid w:val="00BD1ED2"/>
    <w:rsid w:val="00BE1ECD"/>
    <w:rsid w:val="00BF4E4E"/>
    <w:rsid w:val="00BF5E13"/>
    <w:rsid w:val="00C05AA2"/>
    <w:rsid w:val="00C07780"/>
    <w:rsid w:val="00C1413F"/>
    <w:rsid w:val="00C1523C"/>
    <w:rsid w:val="00C1702F"/>
    <w:rsid w:val="00C1712B"/>
    <w:rsid w:val="00C2145D"/>
    <w:rsid w:val="00C252B7"/>
    <w:rsid w:val="00C271EA"/>
    <w:rsid w:val="00C30872"/>
    <w:rsid w:val="00C34F0B"/>
    <w:rsid w:val="00C3548B"/>
    <w:rsid w:val="00C3617B"/>
    <w:rsid w:val="00C46535"/>
    <w:rsid w:val="00C53981"/>
    <w:rsid w:val="00C60CF0"/>
    <w:rsid w:val="00CC078E"/>
    <w:rsid w:val="00CC1334"/>
    <w:rsid w:val="00CC261C"/>
    <w:rsid w:val="00CC664D"/>
    <w:rsid w:val="00CD3181"/>
    <w:rsid w:val="00CD3C8E"/>
    <w:rsid w:val="00CF137B"/>
    <w:rsid w:val="00D05EA3"/>
    <w:rsid w:val="00D0635D"/>
    <w:rsid w:val="00D1031F"/>
    <w:rsid w:val="00D20911"/>
    <w:rsid w:val="00D34D87"/>
    <w:rsid w:val="00D35515"/>
    <w:rsid w:val="00D4241B"/>
    <w:rsid w:val="00D45CAE"/>
    <w:rsid w:val="00D504AA"/>
    <w:rsid w:val="00D51563"/>
    <w:rsid w:val="00D5723B"/>
    <w:rsid w:val="00D81D7C"/>
    <w:rsid w:val="00D83EA5"/>
    <w:rsid w:val="00D8483A"/>
    <w:rsid w:val="00D8591F"/>
    <w:rsid w:val="00D9367B"/>
    <w:rsid w:val="00DA2719"/>
    <w:rsid w:val="00DA43AF"/>
    <w:rsid w:val="00DC00BA"/>
    <w:rsid w:val="00DC1C4D"/>
    <w:rsid w:val="00DC4335"/>
    <w:rsid w:val="00DC7A1D"/>
    <w:rsid w:val="00DD0459"/>
    <w:rsid w:val="00DD4D0D"/>
    <w:rsid w:val="00DD54EC"/>
    <w:rsid w:val="00DE03C5"/>
    <w:rsid w:val="00DE2636"/>
    <w:rsid w:val="00DE3E2B"/>
    <w:rsid w:val="00DE7119"/>
    <w:rsid w:val="00DF06EF"/>
    <w:rsid w:val="00DF1728"/>
    <w:rsid w:val="00DF24DD"/>
    <w:rsid w:val="00DF6D71"/>
    <w:rsid w:val="00E024CE"/>
    <w:rsid w:val="00E05CDF"/>
    <w:rsid w:val="00E10F2A"/>
    <w:rsid w:val="00E25D2B"/>
    <w:rsid w:val="00E36763"/>
    <w:rsid w:val="00E41A2F"/>
    <w:rsid w:val="00E5159E"/>
    <w:rsid w:val="00E5778D"/>
    <w:rsid w:val="00E62B8B"/>
    <w:rsid w:val="00E6350B"/>
    <w:rsid w:val="00E64428"/>
    <w:rsid w:val="00E64A4B"/>
    <w:rsid w:val="00E671D6"/>
    <w:rsid w:val="00E741EB"/>
    <w:rsid w:val="00E761CF"/>
    <w:rsid w:val="00E766C2"/>
    <w:rsid w:val="00E768D2"/>
    <w:rsid w:val="00E80002"/>
    <w:rsid w:val="00EA383C"/>
    <w:rsid w:val="00EB1E2D"/>
    <w:rsid w:val="00EB7FD9"/>
    <w:rsid w:val="00EC055C"/>
    <w:rsid w:val="00ED34BC"/>
    <w:rsid w:val="00ED5204"/>
    <w:rsid w:val="00EE051A"/>
    <w:rsid w:val="00EF48B5"/>
    <w:rsid w:val="00EF7DFF"/>
    <w:rsid w:val="00F0656D"/>
    <w:rsid w:val="00F143F2"/>
    <w:rsid w:val="00F16306"/>
    <w:rsid w:val="00F17BB8"/>
    <w:rsid w:val="00F245A9"/>
    <w:rsid w:val="00F320A0"/>
    <w:rsid w:val="00F34839"/>
    <w:rsid w:val="00F36C10"/>
    <w:rsid w:val="00F45F2E"/>
    <w:rsid w:val="00F50087"/>
    <w:rsid w:val="00F51B19"/>
    <w:rsid w:val="00F51B89"/>
    <w:rsid w:val="00F558A7"/>
    <w:rsid w:val="00F565C3"/>
    <w:rsid w:val="00F64E90"/>
    <w:rsid w:val="00F6785C"/>
    <w:rsid w:val="00F7738D"/>
    <w:rsid w:val="00F837F4"/>
    <w:rsid w:val="00F83D61"/>
    <w:rsid w:val="00F96B2A"/>
    <w:rsid w:val="00FA3ABE"/>
    <w:rsid w:val="00FA4448"/>
    <w:rsid w:val="00FA78A8"/>
    <w:rsid w:val="00FB25D3"/>
    <w:rsid w:val="00FC105B"/>
    <w:rsid w:val="00FC6F64"/>
    <w:rsid w:val="00FD61CB"/>
    <w:rsid w:val="00FE7205"/>
    <w:rsid w:val="145852ED"/>
    <w:rsid w:val="21D0ADD2"/>
    <w:rsid w:val="349DF8D1"/>
    <w:rsid w:val="39A00188"/>
    <w:rsid w:val="5FFEF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292EE"/>
  <w15:chartTrackingRefBased/>
  <w15:docId w15:val="{DCA6E64B-FF35-4095-8532-41C8D304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2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4DD"/>
  </w:style>
  <w:style w:type="paragraph" w:styleId="Pidipagina">
    <w:name w:val="footer"/>
    <w:basedOn w:val="Normale"/>
    <w:link w:val="PidipaginaCarattere"/>
    <w:uiPriority w:val="99"/>
    <w:unhideWhenUsed/>
    <w:rsid w:val="00DF2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4DD"/>
  </w:style>
  <w:style w:type="paragraph" w:customStyle="1" w:styleId="BasicParagraph">
    <w:name w:val="[Basic Paragraph]"/>
    <w:basedOn w:val="Normale"/>
    <w:uiPriority w:val="99"/>
    <w:rsid w:val="00616D5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16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16D5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740FF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A08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nhideWhenUsed/>
    <w:rsid w:val="00C252B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C252B7"/>
    <w:rPr>
      <w:rFonts w:ascii="Calibri" w:hAnsi="Calibri"/>
      <w:szCs w:val="21"/>
    </w:rPr>
  </w:style>
  <w:style w:type="character" w:styleId="Enfasigrassetto">
    <w:name w:val="Strong"/>
    <w:basedOn w:val="Carpredefinitoparagrafo"/>
    <w:uiPriority w:val="22"/>
    <w:qFormat/>
    <w:rsid w:val="00C252B7"/>
    <w:rPr>
      <w:b/>
      <w:bCs/>
    </w:rPr>
  </w:style>
  <w:style w:type="character" w:customStyle="1" w:styleId="y2iqfc">
    <w:name w:val="y2iqfc"/>
    <w:basedOn w:val="Carpredefinitoparagrafo"/>
    <w:rsid w:val="00D81D7C"/>
  </w:style>
  <w:style w:type="paragraph" w:styleId="NormaleWeb">
    <w:name w:val="Normal (Web)"/>
    <w:basedOn w:val="Normale"/>
    <w:uiPriority w:val="99"/>
    <w:semiHidden/>
    <w:unhideWhenUsed/>
    <w:rsid w:val="0063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015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edrigoni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G xmlns="4e674fc8-ac96-4b46-8cd7-fc0ce89c17e0" xsi:nil="true"/>
    <TaxCatchAll xmlns="12c8db28-0819-4ec8-9abe-092a1df73f2a" xsi:nil="true"/>
    <lcf76f155ced4ddcb4097134ff3c332f xmlns="4e674fc8-ac96-4b46-8cd7-fc0ce89c17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1A36BC7AF36439B254F6D5716C383" ma:contentTypeVersion="17" ma:contentTypeDescription="Creare un nuovo documento." ma:contentTypeScope="" ma:versionID="c048368f25076616ad99716139a84580">
  <xsd:schema xmlns:xsd="http://www.w3.org/2001/XMLSchema" xmlns:xs="http://www.w3.org/2001/XMLSchema" xmlns:p="http://schemas.microsoft.com/office/2006/metadata/properties" xmlns:ns2="4e674fc8-ac96-4b46-8cd7-fc0ce89c17e0" xmlns:ns3="12c8db28-0819-4ec8-9abe-092a1df73f2a" targetNamespace="http://schemas.microsoft.com/office/2006/metadata/properties" ma:root="true" ma:fieldsID="7956a9cfd91396c27e3b37887e657c28" ns2:_="" ns3:_="">
    <xsd:import namespace="4e674fc8-ac96-4b46-8cd7-fc0ce89c17e0"/>
    <xsd:import namespace="12c8db28-0819-4ec8-9abe-092a1df73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G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fc8-ac96-4b46-8cd7-fc0ce89c1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G" ma:index="20" nillable="true" ma:displayName="IMG" ma:format="Thumbnail" ma:internalName="IMG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7761c70c-25a8-4d5b-a598-5df567fbd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db28-0819-4ec8-9abe-092a1df73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b882a3e-c5bd-483b-9b9d-e7337eb53a94}" ma:internalName="TaxCatchAll" ma:showField="CatchAllData" ma:web="12c8db28-0819-4ec8-9abe-092a1df73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FF4F0-D256-4BF9-A9FA-1E4FFCF52B0B}">
  <ds:schemaRefs>
    <ds:schemaRef ds:uri="http://schemas.microsoft.com/office/2006/metadata/properties"/>
    <ds:schemaRef ds:uri="http://schemas.microsoft.com/office/infopath/2007/PartnerControls"/>
    <ds:schemaRef ds:uri="4e674fc8-ac96-4b46-8cd7-fc0ce89c17e0"/>
    <ds:schemaRef ds:uri="12c8db28-0819-4ec8-9abe-092a1df73f2a"/>
  </ds:schemaRefs>
</ds:datastoreItem>
</file>

<file path=customXml/itemProps2.xml><?xml version="1.0" encoding="utf-8"?>
<ds:datastoreItem xmlns:ds="http://schemas.openxmlformats.org/officeDocument/2006/customXml" ds:itemID="{A0AD692A-58CE-4A33-B8E0-298816017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fc8-ac96-4b46-8cd7-fc0ce89c17e0"/>
    <ds:schemaRef ds:uri="12c8db28-0819-4ec8-9abe-092a1df73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57384-D1BC-4504-935E-4FD139798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Rizzetto</dc:creator>
  <cp:keywords/>
  <dc:description/>
  <cp:lastModifiedBy>Ste</cp:lastModifiedBy>
  <cp:revision>21</cp:revision>
  <cp:lastPrinted>2022-02-02T17:58:00Z</cp:lastPrinted>
  <dcterms:created xsi:type="dcterms:W3CDTF">2022-06-24T07:53:00Z</dcterms:created>
  <dcterms:modified xsi:type="dcterms:W3CDTF">2022-07-11T19:34:00Z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0x0101004171A36BC7AF36439B254F6D5716C383</vt:lpwstr>
  </property>
</Properties>
</file>