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5B43" w14:textId="624CF36B" w:rsidR="00290C70" w:rsidRDefault="00E83DFA" w:rsidP="00BC66DC">
      <w:pPr>
        <w:jc w:val="center"/>
        <w:rPr>
          <w:rFonts w:ascii="Univers Condensed" w:hAnsi="Univers Condensed" w:cstheme="minorHAnsi"/>
          <w:b/>
          <w:bCs/>
          <w:sz w:val="28"/>
          <w:szCs w:val="28"/>
        </w:rPr>
      </w:pPr>
      <w:r w:rsidRPr="00E83DFA">
        <w:rPr>
          <w:rFonts w:ascii="Univers Condensed" w:hAnsi="Univers Condensed" w:cstheme="minorHAnsi"/>
          <w:b/>
          <w:bCs/>
          <w:sz w:val="28"/>
          <w:szCs w:val="28"/>
        </w:rPr>
        <w:t>C</w:t>
      </w:r>
      <w:r w:rsidRPr="0053720E">
        <w:rPr>
          <w:rFonts w:ascii="Univers Condensed" w:hAnsi="Univers Condensed" w:cstheme="minorHAnsi"/>
          <w:b/>
          <w:bCs/>
          <w:sz w:val="28"/>
          <w:szCs w:val="28"/>
        </w:rPr>
        <w:t xml:space="preserve">DP Venture Capital: </w:t>
      </w:r>
      <w:r w:rsidR="00180651">
        <w:rPr>
          <w:rFonts w:ascii="Univers Condensed" w:hAnsi="Univers Condensed" w:cstheme="minorHAnsi"/>
          <w:b/>
          <w:bCs/>
          <w:sz w:val="28"/>
          <w:szCs w:val="28"/>
        </w:rPr>
        <w:t xml:space="preserve">al Tech Transfer Day </w:t>
      </w:r>
      <w:r w:rsidRPr="0053720E">
        <w:rPr>
          <w:rFonts w:ascii="Univers Condensed" w:hAnsi="Univers Condensed" w:cstheme="minorHAnsi"/>
          <w:b/>
          <w:bCs/>
          <w:sz w:val="28"/>
          <w:szCs w:val="28"/>
        </w:rPr>
        <w:t xml:space="preserve">presentate le prime startup nate </w:t>
      </w:r>
      <w:r w:rsidR="005D4FED">
        <w:rPr>
          <w:rFonts w:ascii="Univers Condensed" w:hAnsi="Univers Condensed" w:cstheme="minorHAnsi"/>
          <w:b/>
          <w:bCs/>
          <w:sz w:val="28"/>
          <w:szCs w:val="28"/>
        </w:rPr>
        <w:t>ne</w:t>
      </w:r>
      <w:r>
        <w:rPr>
          <w:rFonts w:ascii="Univers Condensed" w:hAnsi="Univers Condensed" w:cstheme="minorHAnsi"/>
          <w:b/>
          <w:bCs/>
          <w:sz w:val="28"/>
          <w:szCs w:val="28"/>
        </w:rPr>
        <w:t>i Centri di Ricerca i</w:t>
      </w:r>
      <w:r w:rsidR="00290C70">
        <w:rPr>
          <w:rFonts w:ascii="Univers Condensed" w:hAnsi="Univers Condensed" w:cstheme="minorHAnsi"/>
          <w:b/>
          <w:bCs/>
          <w:sz w:val="28"/>
          <w:szCs w:val="28"/>
        </w:rPr>
        <w:t>n materia di Sostenibilità grazie a Tech4Planet</w:t>
      </w:r>
    </w:p>
    <w:p w14:paraId="63870D71" w14:textId="1F065CBB" w:rsidR="00F237B9" w:rsidRDefault="000A5A96" w:rsidP="00BC66DC">
      <w:pPr>
        <w:jc w:val="center"/>
        <w:rPr>
          <w:rFonts w:ascii="Univers Condensed" w:hAnsi="Univers Condensed" w:cstheme="minorHAnsi"/>
          <w:i/>
          <w:iCs/>
        </w:rPr>
      </w:pPr>
      <w:r>
        <w:rPr>
          <w:rFonts w:ascii="Univers Condensed" w:hAnsi="Univers Condensed" w:cstheme="minorHAnsi"/>
          <w:i/>
          <w:iCs/>
        </w:rPr>
        <w:t>6</w:t>
      </w:r>
      <w:r w:rsidR="00DB01C5" w:rsidRPr="00F237B9">
        <w:rPr>
          <w:rFonts w:ascii="Univers Condensed" w:hAnsi="Univers Condensed" w:cstheme="minorHAnsi"/>
          <w:i/>
          <w:iCs/>
        </w:rPr>
        <w:t xml:space="preserve">5 milioni di euro complessivi fra investimenti </w:t>
      </w:r>
      <w:r w:rsidR="003A32EE">
        <w:rPr>
          <w:rFonts w:ascii="Univers Condensed" w:hAnsi="Univers Condensed" w:cstheme="minorHAnsi"/>
          <w:i/>
          <w:iCs/>
        </w:rPr>
        <w:t xml:space="preserve">diretti </w:t>
      </w:r>
      <w:r w:rsidR="00DB01C5" w:rsidRPr="00F237B9">
        <w:rPr>
          <w:rFonts w:ascii="Univers Condensed" w:hAnsi="Univers Condensed" w:cstheme="minorHAnsi"/>
          <w:i/>
          <w:iCs/>
        </w:rPr>
        <w:t xml:space="preserve">del Polo di Trasferimento Tecnologico e </w:t>
      </w:r>
      <w:r w:rsidR="004670F0" w:rsidRPr="00F237B9">
        <w:rPr>
          <w:rFonts w:ascii="Univers Condensed" w:hAnsi="Univers Condensed" w:cstheme="minorHAnsi"/>
          <w:i/>
          <w:iCs/>
        </w:rPr>
        <w:t>finanziamento a nuovi gestori di venture capital specializzati</w:t>
      </w:r>
      <w:r w:rsidR="00DB01C5" w:rsidRPr="00F237B9">
        <w:rPr>
          <w:rFonts w:ascii="Univers Condensed" w:hAnsi="Univers Condensed" w:cstheme="minorHAnsi"/>
          <w:i/>
          <w:iCs/>
        </w:rPr>
        <w:t xml:space="preserve"> </w:t>
      </w:r>
    </w:p>
    <w:p w14:paraId="5AC46080" w14:textId="623CF957" w:rsidR="00F237B9" w:rsidRDefault="00466CBA" w:rsidP="0095740D">
      <w:pPr>
        <w:jc w:val="center"/>
        <w:rPr>
          <w:rFonts w:ascii="Univers Condensed" w:hAnsi="Univers Condensed" w:cstheme="minorHAnsi"/>
          <w:i/>
          <w:iCs/>
        </w:rPr>
      </w:pPr>
      <w:r w:rsidRPr="00DD675B">
        <w:rPr>
          <w:rFonts w:ascii="Univers Condensed" w:hAnsi="Univers Condensed" w:cstheme="minorHAnsi"/>
          <w:i/>
          <w:iCs/>
        </w:rPr>
        <w:t>Un confronto fra</w:t>
      </w:r>
      <w:r w:rsidR="00B81D83" w:rsidRPr="00DD675B">
        <w:rPr>
          <w:rFonts w:ascii="Univers Condensed" w:hAnsi="Univers Condensed" w:cstheme="minorHAnsi"/>
          <w:i/>
          <w:iCs/>
        </w:rPr>
        <w:t xml:space="preserve"> </w:t>
      </w:r>
      <w:r w:rsidR="00094F48">
        <w:rPr>
          <w:rFonts w:ascii="Univers Condensed" w:hAnsi="Univers Condensed" w:cstheme="minorHAnsi"/>
          <w:i/>
          <w:iCs/>
        </w:rPr>
        <w:t xml:space="preserve">mondo </w:t>
      </w:r>
      <w:r w:rsidR="00C061CD">
        <w:rPr>
          <w:rFonts w:ascii="Univers Condensed" w:hAnsi="Univers Condensed" w:cstheme="minorHAnsi"/>
          <w:i/>
          <w:iCs/>
        </w:rPr>
        <w:t>accademi</w:t>
      </w:r>
      <w:r w:rsidR="00094F48">
        <w:rPr>
          <w:rFonts w:ascii="Univers Condensed" w:hAnsi="Univers Condensed" w:cstheme="minorHAnsi"/>
          <w:i/>
          <w:iCs/>
        </w:rPr>
        <w:t>co</w:t>
      </w:r>
      <w:r w:rsidR="004D4203">
        <w:rPr>
          <w:rFonts w:ascii="Univers Condensed" w:hAnsi="Univers Condensed" w:cstheme="minorHAnsi"/>
          <w:i/>
          <w:iCs/>
        </w:rPr>
        <w:t xml:space="preserve"> e</w:t>
      </w:r>
      <w:r w:rsidR="00C061CD">
        <w:rPr>
          <w:rFonts w:ascii="Univers Condensed" w:hAnsi="Univers Condensed" w:cstheme="minorHAnsi"/>
          <w:i/>
          <w:iCs/>
        </w:rPr>
        <w:t xml:space="preserve"> </w:t>
      </w:r>
      <w:r w:rsidR="00094F48">
        <w:rPr>
          <w:rFonts w:ascii="Univers Condensed" w:hAnsi="Univers Condensed" w:cstheme="minorHAnsi"/>
          <w:i/>
          <w:iCs/>
        </w:rPr>
        <w:t xml:space="preserve">tessuto </w:t>
      </w:r>
      <w:r w:rsidR="00B81D83" w:rsidRPr="00DD675B">
        <w:rPr>
          <w:rFonts w:ascii="Univers Condensed" w:hAnsi="Univers Condensed" w:cstheme="minorHAnsi"/>
          <w:i/>
          <w:iCs/>
        </w:rPr>
        <w:t>industria</w:t>
      </w:r>
      <w:r w:rsidR="00094F48">
        <w:rPr>
          <w:rFonts w:ascii="Univers Condensed" w:hAnsi="Univers Condensed" w:cstheme="minorHAnsi"/>
          <w:i/>
          <w:iCs/>
        </w:rPr>
        <w:t>le</w:t>
      </w:r>
      <w:r w:rsidR="00B81D83" w:rsidRPr="00DD675B">
        <w:rPr>
          <w:rFonts w:ascii="Univers Condensed" w:hAnsi="Univers Condensed" w:cstheme="minorHAnsi"/>
          <w:i/>
          <w:iCs/>
        </w:rPr>
        <w:t xml:space="preserve"> sul valore della</w:t>
      </w:r>
      <w:r w:rsidRPr="00DD675B">
        <w:rPr>
          <w:rFonts w:ascii="Univers Condensed" w:hAnsi="Univers Condensed" w:cstheme="minorHAnsi"/>
          <w:i/>
          <w:iCs/>
        </w:rPr>
        <w:t xml:space="preserve"> </w:t>
      </w:r>
      <w:r w:rsidR="00DD675B">
        <w:rPr>
          <w:rFonts w:ascii="Univers Condensed" w:hAnsi="Univers Condensed" w:cstheme="minorHAnsi"/>
          <w:i/>
          <w:iCs/>
        </w:rPr>
        <w:t>Ricerca per la transizione energetica con</w:t>
      </w:r>
      <w:r w:rsidR="00C061CD">
        <w:rPr>
          <w:rFonts w:ascii="Univers Condensed" w:hAnsi="Univers Condensed" w:cstheme="minorHAnsi"/>
          <w:i/>
          <w:iCs/>
        </w:rPr>
        <w:t xml:space="preserve"> sessioni di live matching fra </w:t>
      </w:r>
      <w:r w:rsidR="004D4203">
        <w:rPr>
          <w:rFonts w:ascii="Univers Condensed" w:hAnsi="Univers Condensed" w:cstheme="minorHAnsi"/>
          <w:i/>
          <w:iCs/>
        </w:rPr>
        <w:t xml:space="preserve">aziende </w:t>
      </w:r>
      <w:r w:rsidR="00C061CD">
        <w:rPr>
          <w:rFonts w:ascii="Univers Condensed" w:hAnsi="Univers Condensed" w:cstheme="minorHAnsi"/>
          <w:i/>
          <w:iCs/>
        </w:rPr>
        <w:t>e spinoff sul palco</w:t>
      </w:r>
      <w:r w:rsidR="00DD675B">
        <w:rPr>
          <w:rFonts w:ascii="Univers Condensed" w:hAnsi="Univers Condensed" w:cstheme="minorHAnsi"/>
          <w:i/>
          <w:iCs/>
        </w:rPr>
        <w:t xml:space="preserve"> </w:t>
      </w:r>
    </w:p>
    <w:p w14:paraId="3AA65FA9" w14:textId="77777777" w:rsidR="0095740D" w:rsidRPr="00DD675B" w:rsidRDefault="0095740D" w:rsidP="0095740D">
      <w:pPr>
        <w:jc w:val="center"/>
        <w:rPr>
          <w:rFonts w:ascii="Univers Condensed" w:hAnsi="Univers Condensed" w:cstheme="minorHAnsi"/>
          <w:i/>
          <w:iCs/>
        </w:rPr>
      </w:pPr>
    </w:p>
    <w:p w14:paraId="6CD3DF0B" w14:textId="21FE8952" w:rsidR="00BC66DC" w:rsidRDefault="00BC66DC" w:rsidP="00BC66DC">
      <w:pPr>
        <w:jc w:val="both"/>
        <w:rPr>
          <w:rFonts w:ascii="Univers Condensed" w:hAnsi="Univers Condensed" w:cstheme="minorHAnsi"/>
        </w:rPr>
      </w:pPr>
      <w:r>
        <w:rPr>
          <w:rFonts w:ascii="Univers Condensed" w:hAnsi="Univers Condensed" w:cstheme="minorHAnsi"/>
        </w:rPr>
        <w:t xml:space="preserve">Milano, 4 ottobre 2022 </w:t>
      </w:r>
      <w:r w:rsidR="00B7329E">
        <w:rPr>
          <w:rFonts w:ascii="Univers Condensed" w:hAnsi="Univers Condensed" w:cstheme="minorHAnsi"/>
        </w:rPr>
        <w:t>–</w:t>
      </w:r>
      <w:r>
        <w:rPr>
          <w:rFonts w:ascii="Univers Condensed" w:hAnsi="Univers Condensed" w:cstheme="minorHAnsi"/>
        </w:rPr>
        <w:t xml:space="preserve"> </w:t>
      </w:r>
      <w:r w:rsidR="00DE1EB3">
        <w:rPr>
          <w:rFonts w:ascii="Univers Condensed" w:hAnsi="Univers Condensed" w:cstheme="minorHAnsi"/>
        </w:rPr>
        <w:t>Si è tenuto oggi</w:t>
      </w:r>
      <w:r w:rsidR="00983A78">
        <w:rPr>
          <w:rFonts w:ascii="Univers Condensed" w:hAnsi="Univers Condensed" w:cstheme="minorHAnsi"/>
        </w:rPr>
        <w:t>,</w:t>
      </w:r>
      <w:r w:rsidR="00DE1EB3">
        <w:rPr>
          <w:rFonts w:ascii="Univers Condensed" w:hAnsi="Univers Condensed" w:cstheme="minorHAnsi"/>
        </w:rPr>
        <w:t xml:space="preserve"> presso l’Aula Magna Carlo de Carli del Politecnico di Milano</w:t>
      </w:r>
      <w:r w:rsidR="00983A78">
        <w:rPr>
          <w:rFonts w:ascii="Univers Condensed" w:hAnsi="Univers Condensed" w:cstheme="minorHAnsi"/>
        </w:rPr>
        <w:t>,</w:t>
      </w:r>
      <w:r w:rsidR="00DE1EB3">
        <w:rPr>
          <w:rFonts w:ascii="Univers Condensed" w:hAnsi="Univers Condensed" w:cstheme="minorHAnsi"/>
        </w:rPr>
        <w:t xml:space="preserve"> il </w:t>
      </w:r>
      <w:r w:rsidR="00DE1EB3" w:rsidRPr="00F0605E">
        <w:rPr>
          <w:rFonts w:ascii="Univers Condensed" w:hAnsi="Univers Condensed" w:cstheme="minorHAnsi"/>
          <w:b/>
          <w:bCs/>
        </w:rPr>
        <w:t xml:space="preserve">Tech Transfer Day </w:t>
      </w:r>
      <w:r w:rsidR="00094F48">
        <w:rPr>
          <w:rFonts w:ascii="Univers Condensed" w:hAnsi="Univers Condensed" w:cstheme="minorHAnsi"/>
          <w:b/>
          <w:bCs/>
        </w:rPr>
        <w:t>organizzato da</w:t>
      </w:r>
      <w:r w:rsidR="00DE1EB3" w:rsidRPr="00F0605E">
        <w:rPr>
          <w:rFonts w:ascii="Univers Condensed" w:hAnsi="Univers Condensed" w:cstheme="minorHAnsi"/>
          <w:b/>
          <w:bCs/>
        </w:rPr>
        <w:t xml:space="preserve"> CDP Venture Capital</w:t>
      </w:r>
      <w:r w:rsidR="00DE1EB3">
        <w:rPr>
          <w:rFonts w:ascii="Univers Condensed" w:hAnsi="Univers Condensed" w:cstheme="minorHAnsi"/>
        </w:rPr>
        <w:t xml:space="preserve"> dedicato </w:t>
      </w:r>
      <w:r w:rsidR="004D4203">
        <w:rPr>
          <w:rFonts w:ascii="Univers Condensed" w:hAnsi="Univers Condensed" w:cstheme="minorHAnsi"/>
        </w:rPr>
        <w:t>alla</w:t>
      </w:r>
      <w:r w:rsidR="00DE1EB3">
        <w:rPr>
          <w:rFonts w:ascii="Univers Condensed" w:hAnsi="Univers Condensed" w:cstheme="minorHAnsi"/>
        </w:rPr>
        <w:t xml:space="preserve"> </w:t>
      </w:r>
      <w:r w:rsidR="00DE1EB3" w:rsidRPr="00F0605E">
        <w:rPr>
          <w:rFonts w:ascii="Univers Condensed" w:hAnsi="Univers Condensed" w:cstheme="minorHAnsi"/>
          <w:b/>
          <w:bCs/>
        </w:rPr>
        <w:t>Sostenibilità Ambientale</w:t>
      </w:r>
      <w:r w:rsidR="00A804AD">
        <w:rPr>
          <w:rFonts w:ascii="Univers Condensed" w:hAnsi="Univers Condensed" w:cstheme="minorHAnsi"/>
        </w:rPr>
        <w:t>,</w:t>
      </w:r>
      <w:r w:rsidR="00DE1EB3">
        <w:rPr>
          <w:rFonts w:ascii="Univers Condensed" w:hAnsi="Univers Condensed" w:cstheme="minorHAnsi"/>
        </w:rPr>
        <w:t xml:space="preserve"> </w:t>
      </w:r>
      <w:r w:rsidR="00A804AD">
        <w:rPr>
          <w:rFonts w:ascii="Univers Condensed" w:hAnsi="Univers Condensed" w:cstheme="minorHAnsi"/>
        </w:rPr>
        <w:t>in cui sono sta</w:t>
      </w:r>
      <w:r w:rsidR="00983A78">
        <w:rPr>
          <w:rFonts w:ascii="Univers Condensed" w:hAnsi="Univers Condensed" w:cstheme="minorHAnsi"/>
        </w:rPr>
        <w:t>ti</w:t>
      </w:r>
      <w:r w:rsidR="00A804AD">
        <w:rPr>
          <w:rFonts w:ascii="Univers Condensed" w:hAnsi="Univers Condensed" w:cstheme="minorHAnsi"/>
        </w:rPr>
        <w:t xml:space="preserve"> presentat</w:t>
      </w:r>
      <w:r w:rsidR="00983A78">
        <w:rPr>
          <w:rFonts w:ascii="Univers Condensed" w:hAnsi="Univers Condensed" w:cstheme="minorHAnsi"/>
        </w:rPr>
        <w:t xml:space="preserve">i i primi risultati </w:t>
      </w:r>
      <w:r w:rsidR="00A804AD">
        <w:rPr>
          <w:rFonts w:ascii="Univers Condensed" w:hAnsi="Univers Condensed" w:cstheme="minorHAnsi"/>
        </w:rPr>
        <w:t xml:space="preserve">di </w:t>
      </w:r>
      <w:r w:rsidR="00A804AD" w:rsidRPr="00F0605E">
        <w:rPr>
          <w:rFonts w:ascii="Univers Condensed" w:hAnsi="Univers Condensed" w:cstheme="minorHAnsi"/>
          <w:b/>
          <w:bCs/>
        </w:rPr>
        <w:t>Tech4Planet</w:t>
      </w:r>
      <w:r w:rsidR="00A804AD">
        <w:rPr>
          <w:rFonts w:ascii="Univers Condensed" w:hAnsi="Univers Condensed" w:cstheme="minorHAnsi"/>
        </w:rPr>
        <w:t xml:space="preserve">, il Polo Nazionale di Trasferimento Tecnologico interamente dedicato alla Sostenibilità, nato lo scorso anno su iniziativa di CDP Venture Capital in collaborazione con il Politecnico di Milano e con il coinvolgimento </w:t>
      </w:r>
      <w:r w:rsidR="003C1D5E">
        <w:rPr>
          <w:rFonts w:ascii="Univers Condensed" w:hAnsi="Univers Condensed" w:cstheme="minorHAnsi"/>
        </w:rPr>
        <w:t>del Politecnico di Torino e del Politecnico di Bari</w:t>
      </w:r>
      <w:r w:rsidR="00A804AD">
        <w:rPr>
          <w:rFonts w:ascii="Univers Condensed" w:hAnsi="Univers Condensed" w:cstheme="minorHAnsi"/>
        </w:rPr>
        <w:t>.</w:t>
      </w:r>
    </w:p>
    <w:p w14:paraId="556DE3A9" w14:textId="77777777" w:rsidR="00B55969" w:rsidRDefault="003833D8" w:rsidP="00BC66DC">
      <w:pPr>
        <w:jc w:val="both"/>
        <w:rPr>
          <w:rFonts w:ascii="Univers Condensed" w:hAnsi="Univers Condensed" w:cstheme="minorHAnsi"/>
        </w:rPr>
      </w:pPr>
      <w:r>
        <w:rPr>
          <w:rFonts w:ascii="Univers Condensed" w:hAnsi="Univers Condensed" w:cstheme="minorHAnsi"/>
        </w:rPr>
        <w:t xml:space="preserve">Un’iniziativa </w:t>
      </w:r>
      <w:r w:rsidR="004D4203">
        <w:rPr>
          <w:rFonts w:ascii="Univers Condensed" w:hAnsi="Univers Condensed" w:cstheme="minorHAnsi"/>
        </w:rPr>
        <w:t>che ha</w:t>
      </w:r>
      <w:r>
        <w:rPr>
          <w:rFonts w:ascii="Univers Condensed" w:hAnsi="Univers Condensed" w:cstheme="minorHAnsi"/>
        </w:rPr>
        <w:t xml:space="preserve"> </w:t>
      </w:r>
      <w:r w:rsidR="00456D39">
        <w:rPr>
          <w:rFonts w:ascii="Univers Condensed" w:hAnsi="Univers Condensed" w:cstheme="minorHAnsi"/>
        </w:rPr>
        <w:t xml:space="preserve">un </w:t>
      </w:r>
      <w:r>
        <w:rPr>
          <w:rFonts w:ascii="Univers Condensed" w:hAnsi="Univers Condensed" w:cstheme="minorHAnsi"/>
        </w:rPr>
        <w:t>valore complessivo di</w:t>
      </w:r>
      <w:r w:rsidRPr="004D4203">
        <w:rPr>
          <w:rFonts w:ascii="Univers Condensed" w:hAnsi="Univers Condensed" w:cstheme="minorHAnsi"/>
        </w:rPr>
        <w:t xml:space="preserve"> </w:t>
      </w:r>
      <w:r w:rsidR="000A5A96">
        <w:rPr>
          <w:rFonts w:ascii="Univers Condensed" w:hAnsi="Univers Condensed" w:cstheme="minorHAnsi"/>
          <w:b/>
          <w:bCs/>
        </w:rPr>
        <w:t>6</w:t>
      </w:r>
      <w:r w:rsidRPr="004D4203">
        <w:rPr>
          <w:rFonts w:ascii="Univers Condensed" w:hAnsi="Univers Condensed" w:cstheme="minorHAnsi"/>
          <w:b/>
          <w:bCs/>
        </w:rPr>
        <w:t>5 milioni di euro</w:t>
      </w:r>
      <w:r w:rsidR="00094F48">
        <w:rPr>
          <w:rFonts w:ascii="Univers Condensed" w:hAnsi="Univers Condensed" w:cstheme="minorHAnsi"/>
        </w:rPr>
        <w:t xml:space="preserve">: risorse in parte destinate a </w:t>
      </w:r>
      <w:r w:rsidR="004D4203" w:rsidRPr="004D4203">
        <w:rPr>
          <w:rFonts w:ascii="Univers Condensed" w:hAnsi="Univers Condensed" w:cstheme="minorHAnsi"/>
        </w:rPr>
        <w:t>investiment</w:t>
      </w:r>
      <w:r w:rsidR="00456D39">
        <w:rPr>
          <w:rFonts w:ascii="Univers Condensed" w:hAnsi="Univers Condensed" w:cstheme="minorHAnsi"/>
        </w:rPr>
        <w:t>i</w:t>
      </w:r>
      <w:r w:rsidR="004D4203" w:rsidRPr="004D4203">
        <w:rPr>
          <w:rFonts w:ascii="Univers Condensed" w:hAnsi="Univers Condensed" w:cstheme="minorHAnsi"/>
        </w:rPr>
        <w:t xml:space="preserve"> dirett</w:t>
      </w:r>
      <w:r w:rsidR="00456D39">
        <w:rPr>
          <w:rFonts w:ascii="Univers Condensed" w:hAnsi="Univers Condensed" w:cstheme="minorHAnsi"/>
        </w:rPr>
        <w:t>i</w:t>
      </w:r>
      <w:r w:rsidR="004D4203" w:rsidRPr="004D4203">
        <w:rPr>
          <w:rFonts w:ascii="Univers Condensed" w:hAnsi="Univers Condensed" w:cstheme="minorHAnsi"/>
        </w:rPr>
        <w:t xml:space="preserve"> </w:t>
      </w:r>
      <w:r w:rsidR="00094F48">
        <w:rPr>
          <w:rFonts w:ascii="Univers Condensed" w:hAnsi="Univers Condensed" w:cstheme="minorHAnsi"/>
        </w:rPr>
        <w:t>in</w:t>
      </w:r>
      <w:r w:rsidR="00094F48" w:rsidRPr="004D4203">
        <w:rPr>
          <w:rFonts w:ascii="Univers Condensed" w:hAnsi="Univers Condensed" w:cstheme="minorHAnsi"/>
        </w:rPr>
        <w:t xml:space="preserve"> </w:t>
      </w:r>
      <w:r w:rsidR="00456D39">
        <w:rPr>
          <w:rFonts w:ascii="Univers Condensed" w:hAnsi="Univers Condensed" w:cstheme="minorHAnsi"/>
        </w:rPr>
        <w:t>startup nate dalla ricerca</w:t>
      </w:r>
      <w:r w:rsidR="004D4203" w:rsidRPr="004D4203">
        <w:rPr>
          <w:rFonts w:ascii="Univers Condensed" w:hAnsi="Univers Condensed" w:cstheme="minorHAnsi"/>
        </w:rPr>
        <w:t xml:space="preserve"> e </w:t>
      </w:r>
      <w:r w:rsidR="00094F48">
        <w:rPr>
          <w:rFonts w:ascii="Univers Condensed" w:hAnsi="Univers Condensed" w:cstheme="minorHAnsi"/>
        </w:rPr>
        <w:t>in parte indirizzate al</w:t>
      </w:r>
      <w:r w:rsidR="00456D39" w:rsidRPr="004D4203">
        <w:rPr>
          <w:rFonts w:ascii="Univers Condensed" w:hAnsi="Univers Condensed" w:cstheme="minorHAnsi"/>
        </w:rPr>
        <w:t xml:space="preserve"> </w:t>
      </w:r>
      <w:r w:rsidR="004D4203" w:rsidRPr="004D4203">
        <w:rPr>
          <w:rFonts w:ascii="Univers Condensed" w:hAnsi="Univers Condensed" w:cstheme="minorHAnsi"/>
        </w:rPr>
        <w:t>finanziamento di gestori</w:t>
      </w:r>
      <w:r w:rsidR="00456D39">
        <w:rPr>
          <w:rFonts w:ascii="Univers Condensed" w:hAnsi="Univers Condensed" w:cstheme="minorHAnsi"/>
        </w:rPr>
        <w:t xml:space="preserve"> di venture capital</w:t>
      </w:r>
      <w:r w:rsidR="004D4203">
        <w:rPr>
          <w:rFonts w:ascii="Univers Condensed" w:hAnsi="Univers Condensed" w:cstheme="minorHAnsi"/>
        </w:rPr>
        <w:t xml:space="preserve"> specializzati</w:t>
      </w:r>
      <w:r w:rsidR="006D5204">
        <w:rPr>
          <w:rFonts w:ascii="Univers Condensed" w:hAnsi="Univers Condensed" w:cstheme="minorHAnsi"/>
        </w:rPr>
        <w:t xml:space="preserve"> in tecnologie di frontiera strategiche per la transizione ecologica.</w:t>
      </w:r>
      <w:r w:rsidR="004D1182">
        <w:rPr>
          <w:rFonts w:ascii="Univers Condensed" w:hAnsi="Univers Condensed" w:cstheme="minorHAnsi"/>
        </w:rPr>
        <w:t xml:space="preserve"> </w:t>
      </w:r>
      <w:r w:rsidR="00C618A8" w:rsidRPr="0062115F">
        <w:rPr>
          <w:rFonts w:ascii="Univers Condensed" w:hAnsi="Univers Condensed" w:cstheme="minorHAnsi"/>
          <w:b/>
          <w:bCs/>
        </w:rPr>
        <w:t>Una strategia</w:t>
      </w:r>
      <w:r w:rsidR="009D03EE" w:rsidRPr="0062115F">
        <w:rPr>
          <w:rFonts w:ascii="Univers Condensed" w:hAnsi="Univers Condensed" w:cstheme="minorHAnsi"/>
          <w:b/>
          <w:bCs/>
        </w:rPr>
        <w:t xml:space="preserve"> </w:t>
      </w:r>
      <w:r w:rsidR="00094F48" w:rsidRPr="0062115F">
        <w:rPr>
          <w:rFonts w:ascii="Univers Condensed" w:hAnsi="Univers Condensed" w:cstheme="minorHAnsi"/>
          <w:b/>
          <w:bCs/>
        </w:rPr>
        <w:t xml:space="preserve">volta a </w:t>
      </w:r>
      <w:r w:rsidRPr="0062115F">
        <w:rPr>
          <w:rFonts w:ascii="Univers Condensed" w:hAnsi="Univers Condensed" w:cstheme="minorHAnsi"/>
          <w:b/>
          <w:bCs/>
        </w:rPr>
        <w:t>favorire l’accesso al mercato e la crescita di nuove imprese concepite all’interno dei laboratori di Ricerca</w:t>
      </w:r>
      <w:r w:rsidR="00B960A5" w:rsidRPr="0062115F">
        <w:rPr>
          <w:rFonts w:ascii="Univers Condensed" w:hAnsi="Univers Condensed" w:cstheme="minorHAnsi"/>
          <w:b/>
          <w:bCs/>
        </w:rPr>
        <w:t xml:space="preserve"> </w:t>
      </w:r>
      <w:r w:rsidR="00456D39" w:rsidRPr="0062115F">
        <w:rPr>
          <w:rFonts w:ascii="Univers Condensed" w:hAnsi="Univers Condensed" w:cstheme="minorHAnsi"/>
          <w:b/>
          <w:bCs/>
        </w:rPr>
        <w:t xml:space="preserve">italiani </w:t>
      </w:r>
      <w:r w:rsidR="00B960A5" w:rsidRPr="0062115F">
        <w:rPr>
          <w:rFonts w:ascii="Univers Condensed" w:hAnsi="Univers Condensed" w:cstheme="minorHAnsi"/>
          <w:b/>
          <w:bCs/>
        </w:rPr>
        <w:t>nei settori dell’energia, dell’economia circolare, della manifattura sostenibile e della gestione delle risorse idriche</w:t>
      </w:r>
      <w:r w:rsidR="00B55969">
        <w:rPr>
          <w:rFonts w:ascii="Univers Condensed" w:hAnsi="Univers Condensed" w:cstheme="minorHAnsi"/>
        </w:rPr>
        <w:t>.</w:t>
      </w:r>
    </w:p>
    <w:p w14:paraId="0850E1D6" w14:textId="116C48F8" w:rsidR="00901395" w:rsidRDefault="003F55F0" w:rsidP="00B55969">
      <w:pPr>
        <w:jc w:val="both"/>
        <w:rPr>
          <w:rFonts w:ascii="Univers Condensed" w:hAnsi="Univers Condensed" w:cstheme="minorHAnsi"/>
        </w:rPr>
      </w:pPr>
      <w:r>
        <w:rPr>
          <w:rFonts w:ascii="Univers Condensed" w:hAnsi="Univers Condensed" w:cstheme="minorHAnsi"/>
        </w:rPr>
        <w:t>Le risorse stanziate da</w:t>
      </w:r>
      <w:r w:rsidR="00B55969">
        <w:rPr>
          <w:rFonts w:ascii="Univers Condensed" w:hAnsi="Univers Condensed" w:cstheme="minorHAnsi"/>
        </w:rPr>
        <w:t xml:space="preserve"> CDP Venture Capital, che hanno un </w:t>
      </w:r>
      <w:r>
        <w:rPr>
          <w:rFonts w:ascii="Univers Condensed" w:hAnsi="Univers Condensed" w:cstheme="minorHAnsi"/>
        </w:rPr>
        <w:t xml:space="preserve">potenziale </w:t>
      </w:r>
      <w:r w:rsidR="00B55969" w:rsidRPr="004D1182">
        <w:rPr>
          <w:rFonts w:ascii="Univers Condensed" w:hAnsi="Univers Condensed" w:cstheme="minorHAnsi"/>
        </w:rPr>
        <w:t xml:space="preserve">effetto leva stimato di oltre 130 milioni </w:t>
      </w:r>
      <w:r w:rsidR="00B55969">
        <w:rPr>
          <w:rFonts w:ascii="Univers Condensed" w:hAnsi="Univers Condensed" w:cstheme="minorHAnsi"/>
        </w:rPr>
        <w:t xml:space="preserve">di euro </w:t>
      </w:r>
      <w:r w:rsidR="00B55969" w:rsidRPr="004D1182">
        <w:rPr>
          <w:rFonts w:ascii="Univers Condensed" w:hAnsi="Univers Condensed" w:cstheme="minorHAnsi"/>
        </w:rPr>
        <w:t>in 4 anni</w:t>
      </w:r>
      <w:r w:rsidR="00B55969">
        <w:rPr>
          <w:rFonts w:ascii="Univers Condensed" w:hAnsi="Univers Condensed" w:cstheme="minorHAnsi"/>
        </w:rPr>
        <w:t xml:space="preserve">, </w:t>
      </w:r>
      <w:r w:rsidR="00230D6F">
        <w:rPr>
          <w:rFonts w:ascii="Univers Condensed" w:hAnsi="Univers Condensed" w:cstheme="minorHAnsi"/>
        </w:rPr>
        <w:t xml:space="preserve">hanno mobilitato anche </w:t>
      </w:r>
      <w:r w:rsidR="00B55969">
        <w:rPr>
          <w:rFonts w:ascii="Univers Condensed" w:hAnsi="Univers Condensed" w:cstheme="minorHAnsi"/>
        </w:rPr>
        <w:t xml:space="preserve">importanti istituzioni e </w:t>
      </w:r>
      <w:r w:rsidR="00901395">
        <w:rPr>
          <w:rFonts w:ascii="Univers Condensed" w:hAnsi="Univers Condensed" w:cstheme="minorHAnsi"/>
        </w:rPr>
        <w:t>player del settore energetico</w:t>
      </w:r>
      <w:r w:rsidR="00B55969">
        <w:rPr>
          <w:rFonts w:ascii="Univers Condensed" w:hAnsi="Univers Condensed" w:cstheme="minorHAnsi"/>
        </w:rPr>
        <w:t xml:space="preserve"> </w:t>
      </w:r>
      <w:r w:rsidR="00230D6F">
        <w:rPr>
          <w:rFonts w:ascii="Univers Condensed" w:hAnsi="Univers Condensed" w:cstheme="minorHAnsi"/>
        </w:rPr>
        <w:t xml:space="preserve">che </w:t>
      </w:r>
      <w:r w:rsidR="00B55969">
        <w:rPr>
          <w:rFonts w:ascii="Univers Condensed" w:hAnsi="Univers Condensed" w:cstheme="minorHAnsi"/>
        </w:rPr>
        <w:t xml:space="preserve">hanno </w:t>
      </w:r>
      <w:r w:rsidR="00901395">
        <w:rPr>
          <w:rFonts w:ascii="Univers Condensed" w:hAnsi="Univers Condensed" w:cstheme="minorHAnsi"/>
        </w:rPr>
        <w:t xml:space="preserve">già co-investito in Tech4Planet, come </w:t>
      </w:r>
      <w:r w:rsidR="00901395" w:rsidRPr="005922FF">
        <w:rPr>
          <w:rFonts w:ascii="Univers Condensed" w:hAnsi="Univers Condensed" w:cstheme="minorHAnsi"/>
          <w:b/>
          <w:bCs/>
        </w:rPr>
        <w:t>Fondazione Politecnico di Milano</w:t>
      </w:r>
      <w:r w:rsidR="00901395">
        <w:rPr>
          <w:rFonts w:ascii="Univers Condensed" w:hAnsi="Univers Condensed" w:cstheme="minorHAnsi"/>
        </w:rPr>
        <w:t xml:space="preserve">, </w:t>
      </w:r>
      <w:r w:rsidR="00901395" w:rsidRPr="005922FF">
        <w:rPr>
          <w:rFonts w:ascii="Univers Condensed" w:hAnsi="Univers Condensed" w:cstheme="minorHAnsi"/>
          <w:b/>
          <w:bCs/>
        </w:rPr>
        <w:t xml:space="preserve">A2A </w:t>
      </w:r>
      <w:r w:rsidR="00901395">
        <w:rPr>
          <w:rFonts w:ascii="Univers Condensed" w:hAnsi="Univers Condensed" w:cstheme="minorHAnsi"/>
        </w:rPr>
        <w:t xml:space="preserve">e </w:t>
      </w:r>
      <w:proofErr w:type="spellStart"/>
      <w:r w:rsidR="00901395" w:rsidRPr="005922FF">
        <w:rPr>
          <w:rFonts w:ascii="Univers Condensed" w:hAnsi="Univers Condensed" w:cstheme="minorHAnsi"/>
          <w:b/>
          <w:bCs/>
        </w:rPr>
        <w:t>Iren</w:t>
      </w:r>
      <w:proofErr w:type="spellEnd"/>
      <w:r w:rsidR="0065169B">
        <w:rPr>
          <w:rFonts w:ascii="Univers Condensed" w:hAnsi="Univers Condensed" w:cstheme="minorHAnsi"/>
        </w:rPr>
        <w:t xml:space="preserve">, oltre a </w:t>
      </w:r>
      <w:r w:rsidR="0065169B" w:rsidRPr="005922FF">
        <w:rPr>
          <w:rFonts w:ascii="Univers Condensed" w:hAnsi="Univers Condensed" w:cstheme="minorHAnsi"/>
          <w:b/>
          <w:bCs/>
        </w:rPr>
        <w:t>Joule</w:t>
      </w:r>
      <w:r w:rsidR="0065169B">
        <w:rPr>
          <w:rFonts w:ascii="Univers Condensed" w:hAnsi="Univers Condensed" w:cstheme="minorHAnsi"/>
        </w:rPr>
        <w:t>, la scuola di Eni per l’impresa, che è coinvolta in qualità di corporate partners.</w:t>
      </w:r>
    </w:p>
    <w:p w14:paraId="3540EE69" w14:textId="46C19466" w:rsidR="007A1B01" w:rsidRDefault="00F10AD7" w:rsidP="00BC66DC">
      <w:pPr>
        <w:jc w:val="both"/>
        <w:rPr>
          <w:rFonts w:ascii="Univers Condensed" w:hAnsi="Univers Condensed" w:cstheme="minorHAnsi"/>
        </w:rPr>
      </w:pPr>
      <w:r w:rsidRPr="007A1B01">
        <w:rPr>
          <w:rFonts w:ascii="Univers Condensed" w:hAnsi="Univers Condensed" w:cstheme="minorHAnsi"/>
          <w:b/>
          <w:bCs/>
        </w:rPr>
        <w:t xml:space="preserve">Sono </w:t>
      </w:r>
      <w:r w:rsidR="006826F1" w:rsidRPr="007A1B01">
        <w:rPr>
          <w:rFonts w:ascii="Univers Condensed" w:hAnsi="Univers Condensed" w:cstheme="minorHAnsi"/>
          <w:b/>
          <w:bCs/>
        </w:rPr>
        <w:t>più</w:t>
      </w:r>
      <w:r w:rsidR="00456D39" w:rsidRPr="007A1B01">
        <w:rPr>
          <w:rFonts w:ascii="Univers Condensed" w:hAnsi="Univers Condensed" w:cstheme="minorHAnsi"/>
          <w:b/>
          <w:bCs/>
        </w:rPr>
        <w:t xml:space="preserve"> di 60</w:t>
      </w:r>
      <w:r w:rsidRPr="007A1B01">
        <w:rPr>
          <w:rFonts w:ascii="Univers Condensed" w:hAnsi="Univers Condensed" w:cstheme="minorHAnsi"/>
          <w:b/>
          <w:bCs/>
        </w:rPr>
        <w:t xml:space="preserve"> i progetti di ricerca valutati da</w:t>
      </w:r>
      <w:r w:rsidR="004D1182" w:rsidRPr="007A1B01">
        <w:rPr>
          <w:rFonts w:ascii="Univers Condensed" w:hAnsi="Univers Condensed" w:cstheme="minorHAnsi"/>
          <w:b/>
          <w:bCs/>
        </w:rPr>
        <w:t xml:space="preserve"> Tech4Planet</w:t>
      </w:r>
      <w:r w:rsidR="004D1182" w:rsidRPr="007A1B01">
        <w:rPr>
          <w:rFonts w:ascii="Univers Condensed" w:hAnsi="Univers Condensed" w:cstheme="minorHAnsi"/>
        </w:rPr>
        <w:t>,</w:t>
      </w:r>
      <w:r w:rsidR="0053219E" w:rsidRPr="007A1B01">
        <w:rPr>
          <w:rFonts w:ascii="Univers Condensed" w:hAnsi="Univers Condensed" w:cstheme="minorHAnsi"/>
        </w:rPr>
        <w:t xml:space="preserve"> </w:t>
      </w:r>
      <w:r w:rsidR="009C584B" w:rsidRPr="007A1B01">
        <w:rPr>
          <w:rFonts w:ascii="Univers Condensed" w:hAnsi="Univers Condensed" w:cstheme="minorHAnsi"/>
        </w:rPr>
        <w:t xml:space="preserve">che ha già </w:t>
      </w:r>
      <w:r w:rsidR="006826F1" w:rsidRPr="007A1B01">
        <w:rPr>
          <w:rFonts w:ascii="Univers Condensed" w:hAnsi="Univers Condensed" w:cstheme="minorHAnsi"/>
        </w:rPr>
        <w:t>deliberato</w:t>
      </w:r>
      <w:r w:rsidR="009C584B" w:rsidRPr="007A1B01">
        <w:rPr>
          <w:rFonts w:ascii="Univers Condensed" w:hAnsi="Univers Condensed" w:cstheme="minorHAnsi"/>
        </w:rPr>
        <w:t xml:space="preserve"> 1</w:t>
      </w:r>
      <w:r w:rsidR="006826F1" w:rsidRPr="007A1B01">
        <w:rPr>
          <w:rFonts w:ascii="Univers Condensed" w:hAnsi="Univers Condensed" w:cstheme="minorHAnsi"/>
        </w:rPr>
        <w:t>,</w:t>
      </w:r>
      <w:r w:rsidR="009C584B" w:rsidRPr="007A1B01">
        <w:rPr>
          <w:rFonts w:ascii="Univers Condensed" w:hAnsi="Univers Condensed" w:cstheme="minorHAnsi"/>
        </w:rPr>
        <w:t>5 milioni</w:t>
      </w:r>
      <w:r w:rsidR="00094F48" w:rsidRPr="007A1B01">
        <w:rPr>
          <w:rFonts w:ascii="Univers Condensed" w:hAnsi="Univers Condensed" w:cstheme="minorHAnsi"/>
        </w:rPr>
        <w:t xml:space="preserve"> </w:t>
      </w:r>
      <w:r w:rsidR="00495C4E" w:rsidRPr="007A1B01">
        <w:rPr>
          <w:rFonts w:ascii="Univers Condensed" w:hAnsi="Univers Condensed" w:cstheme="minorHAnsi"/>
        </w:rPr>
        <w:t xml:space="preserve">di euro </w:t>
      </w:r>
      <w:r w:rsidR="00094F48" w:rsidRPr="007A1B01">
        <w:rPr>
          <w:rFonts w:ascii="Univers Condensed" w:hAnsi="Univers Condensed" w:cstheme="minorHAnsi"/>
        </w:rPr>
        <w:t>destinati a</w:t>
      </w:r>
      <w:r w:rsidR="009C584B" w:rsidRPr="007A1B01">
        <w:rPr>
          <w:rFonts w:ascii="Univers Condensed" w:hAnsi="Univers Condensed" w:cstheme="minorHAnsi"/>
        </w:rPr>
        <w:t xml:space="preserve"> 5 progetti tecnologici e </w:t>
      </w:r>
      <w:r w:rsidR="00094F48" w:rsidRPr="007A1B01">
        <w:rPr>
          <w:rFonts w:ascii="Univers Condensed" w:hAnsi="Univers Condensed" w:cstheme="minorHAnsi"/>
        </w:rPr>
        <w:t xml:space="preserve">a </w:t>
      </w:r>
      <w:r w:rsidR="009C584B" w:rsidRPr="007A1B01">
        <w:rPr>
          <w:rFonts w:ascii="Univers Condensed" w:hAnsi="Univers Condensed" w:cstheme="minorHAnsi"/>
        </w:rPr>
        <w:t>startup.</w:t>
      </w:r>
      <w:r w:rsidR="005922FF" w:rsidRPr="007A1B01">
        <w:rPr>
          <w:rFonts w:ascii="Univers Condensed" w:hAnsi="Univers Condensed" w:cstheme="minorHAnsi"/>
        </w:rPr>
        <w:t xml:space="preserve"> </w:t>
      </w:r>
      <w:r w:rsidR="007A1B01">
        <w:rPr>
          <w:rFonts w:ascii="Univers Condensed" w:hAnsi="Univers Condensed" w:cstheme="minorHAnsi"/>
        </w:rPr>
        <w:t xml:space="preserve">La fase di accelerazione imprenditoriale per il trasferimento delle invenzioni sul mercato sarà poi coordinata da </w:t>
      </w:r>
      <w:proofErr w:type="spellStart"/>
      <w:r w:rsidR="007A1B01">
        <w:rPr>
          <w:rFonts w:ascii="Univers Condensed" w:hAnsi="Univers Condensed" w:cstheme="minorHAnsi"/>
        </w:rPr>
        <w:t>PoliHub</w:t>
      </w:r>
      <w:proofErr w:type="spellEnd"/>
      <w:r w:rsidR="007A1B01">
        <w:rPr>
          <w:rFonts w:ascii="Univers Condensed" w:hAnsi="Univers Condensed" w:cstheme="minorHAnsi"/>
        </w:rPr>
        <w:t>, l’Innovation Park &amp; Startup Accelerator del Politecnico di Milano, insieme a partner nazionali e internazionali.</w:t>
      </w:r>
    </w:p>
    <w:p w14:paraId="13C07545" w14:textId="1C36AA64" w:rsidR="00A804AD" w:rsidRDefault="00A804AD" w:rsidP="00BC66DC">
      <w:pPr>
        <w:jc w:val="both"/>
        <w:rPr>
          <w:rFonts w:ascii="Univers Condensed" w:hAnsi="Univers Condensed" w:cstheme="minorHAnsi"/>
        </w:rPr>
      </w:pPr>
      <w:r w:rsidRPr="00A804AD">
        <w:rPr>
          <w:rFonts w:ascii="Univers Condensed" w:hAnsi="Univers Condensed" w:cstheme="minorHAnsi"/>
        </w:rPr>
        <w:t xml:space="preserve">L’Agenzia Internazionale dell’Energia (IEA) stima che </w:t>
      </w:r>
      <w:r w:rsidRPr="0062115F">
        <w:rPr>
          <w:rFonts w:ascii="Univers Condensed" w:hAnsi="Univers Condensed" w:cstheme="minorHAnsi"/>
          <w:b/>
          <w:bCs/>
        </w:rPr>
        <w:t xml:space="preserve">le tecnologie attualmente presenti all’interno dei laboratori di Ricerca siano in grado di ridurre di oltre il 70% le emissioni annuali di </w:t>
      </w:r>
      <w:r w:rsidRPr="0062115F">
        <w:rPr>
          <w:rFonts w:ascii="Univers Condensed" w:hAnsi="Univers Condensed"/>
          <w:b/>
          <w:bCs/>
          <w:lang w:eastAsia="it-IT"/>
        </w:rPr>
        <w:t>CO</w:t>
      </w:r>
      <w:r w:rsidRPr="0062115F">
        <w:rPr>
          <w:rFonts w:ascii="Univers Condensed" w:hAnsi="Univers Condensed"/>
          <w:b/>
          <w:bCs/>
          <w:vertAlign w:val="subscript"/>
          <w:lang w:eastAsia="it-IT"/>
        </w:rPr>
        <w:t xml:space="preserve">2 </w:t>
      </w:r>
      <w:r w:rsidRPr="0062115F">
        <w:rPr>
          <w:rFonts w:ascii="Univers Condensed" w:hAnsi="Univers Condensed" w:cstheme="minorHAnsi"/>
          <w:b/>
          <w:bCs/>
        </w:rPr>
        <w:t>nel mondo</w:t>
      </w:r>
      <w:r>
        <w:rPr>
          <w:rFonts w:ascii="Univers Condensed" w:hAnsi="Univers Condensed" w:cstheme="minorHAnsi"/>
        </w:rPr>
        <w:t>.</w:t>
      </w:r>
      <w:r w:rsidR="00D814B3">
        <w:rPr>
          <w:rFonts w:ascii="Univers Condensed" w:hAnsi="Univers Condensed" w:cstheme="minorHAnsi"/>
        </w:rPr>
        <w:t xml:space="preserve"> </w:t>
      </w:r>
      <w:r w:rsidR="00F12BAB">
        <w:rPr>
          <w:rFonts w:ascii="Univers Condensed" w:hAnsi="Univers Condensed" w:cstheme="minorHAnsi"/>
        </w:rPr>
        <w:t xml:space="preserve">Questo dato rappresenta </w:t>
      </w:r>
      <w:r w:rsidR="006B0591">
        <w:rPr>
          <w:rFonts w:ascii="Univers Condensed" w:hAnsi="Univers Condensed" w:cstheme="minorHAnsi"/>
        </w:rPr>
        <w:t>l’e</w:t>
      </w:r>
      <w:r w:rsidR="00495C4E">
        <w:rPr>
          <w:rFonts w:ascii="Univers Condensed" w:hAnsi="Univers Condensed" w:cstheme="minorHAnsi"/>
        </w:rPr>
        <w:t>levato</w:t>
      </w:r>
      <w:r w:rsidR="006B0591">
        <w:rPr>
          <w:rFonts w:ascii="Univers Condensed" w:hAnsi="Univers Condensed" w:cstheme="minorHAnsi"/>
        </w:rPr>
        <w:t xml:space="preserve"> potenziale </w:t>
      </w:r>
      <w:r w:rsidR="006B0591">
        <w:rPr>
          <w:rFonts w:ascii="Univers Condensed" w:hAnsi="Univers Condensed" w:cs="Bressay"/>
        </w:rPr>
        <w:t xml:space="preserve">delle </w:t>
      </w:r>
      <w:r w:rsidR="006B0591" w:rsidRPr="007B3D6B">
        <w:rPr>
          <w:rFonts w:ascii="Univers Condensed" w:hAnsi="Univers Condensed" w:cs="Bressay"/>
        </w:rPr>
        <w:t xml:space="preserve">realtà imprenditoriali </w:t>
      </w:r>
      <w:proofErr w:type="spellStart"/>
      <w:r w:rsidR="00707832" w:rsidRPr="007B3D6B">
        <w:rPr>
          <w:rFonts w:ascii="Univers Condensed" w:hAnsi="Univers Condensed" w:cstheme="minorHAnsi"/>
          <w:i/>
          <w:iCs/>
        </w:rPr>
        <w:t>deeptech</w:t>
      </w:r>
      <w:proofErr w:type="spellEnd"/>
      <w:r w:rsidR="00707832" w:rsidRPr="007B3D6B">
        <w:rPr>
          <w:rFonts w:ascii="Univers Condensed" w:hAnsi="Univers Condensed" w:cstheme="minorHAnsi"/>
        </w:rPr>
        <w:t xml:space="preserve">, </w:t>
      </w:r>
      <w:r w:rsidR="007B3D6B" w:rsidRPr="007B3D6B">
        <w:rPr>
          <w:rFonts w:ascii="Univers Condensed" w:hAnsi="Univers Condensed" w:cs="Bressay"/>
        </w:rPr>
        <w:t>ovvero</w:t>
      </w:r>
      <w:r w:rsidR="00495C4E">
        <w:rPr>
          <w:rFonts w:ascii="Univers Condensed" w:hAnsi="Univers Condensed" w:cs="Bressay"/>
        </w:rPr>
        <w:t xml:space="preserve"> le società</w:t>
      </w:r>
      <w:r w:rsidR="007B3D6B" w:rsidRPr="007B3D6B">
        <w:rPr>
          <w:rFonts w:ascii="Univers Condensed" w:hAnsi="Univers Condensed" w:cs="Bressay"/>
        </w:rPr>
        <w:t xml:space="preserve"> che sviluppano tecnologie di frontiera</w:t>
      </w:r>
      <w:r w:rsidR="00495C4E">
        <w:rPr>
          <w:rFonts w:ascii="Univers Condensed" w:hAnsi="Univers Condensed" w:cs="Bressay"/>
        </w:rPr>
        <w:t xml:space="preserve"> e</w:t>
      </w:r>
      <w:r w:rsidR="007B3D6B" w:rsidRPr="007B3D6B">
        <w:rPr>
          <w:rFonts w:ascii="Univers Condensed" w:hAnsi="Univers Condensed" w:cs="Bressay"/>
        </w:rPr>
        <w:t xml:space="preserve"> che hanno </w:t>
      </w:r>
      <w:r w:rsidR="00495C4E">
        <w:rPr>
          <w:rFonts w:ascii="Univers Condensed" w:hAnsi="Univers Condensed" w:cs="Bressay"/>
        </w:rPr>
        <w:t>quale</w:t>
      </w:r>
      <w:r w:rsidR="007B3D6B" w:rsidRPr="007B3D6B">
        <w:rPr>
          <w:rFonts w:ascii="Univers Condensed" w:hAnsi="Univers Condensed" w:cs="Bressay"/>
        </w:rPr>
        <w:t xml:space="preserve"> elemento distintivo la scoperta scientifica,</w:t>
      </w:r>
      <w:r w:rsidR="00595695" w:rsidRPr="007B3D6B">
        <w:rPr>
          <w:rFonts w:ascii="Univers Condensed" w:hAnsi="Univers Condensed" w:cstheme="minorHAnsi"/>
        </w:rPr>
        <w:t xml:space="preserve"> e il contributo che le stesse </w:t>
      </w:r>
      <w:r w:rsidR="007F4B2E">
        <w:rPr>
          <w:rFonts w:ascii="Univers Condensed" w:hAnsi="Univers Condensed" w:cstheme="minorHAnsi"/>
        </w:rPr>
        <w:t xml:space="preserve">possono dare </w:t>
      </w:r>
      <w:r w:rsidR="00595695" w:rsidRPr="007B3D6B">
        <w:rPr>
          <w:rFonts w:ascii="Univers Condensed" w:hAnsi="Univers Condensed" w:cstheme="minorHAnsi"/>
        </w:rPr>
        <w:t>al</w:t>
      </w:r>
      <w:r w:rsidR="007F4B2E">
        <w:rPr>
          <w:rFonts w:ascii="Univers Condensed" w:hAnsi="Univers Condensed" w:cstheme="minorHAnsi"/>
        </w:rPr>
        <w:t xml:space="preserve"> raggiungimento degli Obiettivi di Sviluppo Sostenibile delle Nazioni Unite.</w:t>
      </w:r>
    </w:p>
    <w:p w14:paraId="68489248" w14:textId="4C21F022" w:rsidR="009F636C" w:rsidRDefault="00B549D9" w:rsidP="00BC66DC">
      <w:pPr>
        <w:jc w:val="both"/>
        <w:rPr>
          <w:rFonts w:ascii="Univers Condensed" w:hAnsi="Univers Condensed" w:cstheme="minorHAnsi"/>
        </w:rPr>
      </w:pPr>
      <w:r>
        <w:rPr>
          <w:rFonts w:ascii="Univers Condensed" w:hAnsi="Univers Condensed" w:cstheme="minorHAnsi"/>
        </w:rPr>
        <w:t xml:space="preserve">Gli investimenti in Venture Capital </w:t>
      </w:r>
      <w:r w:rsidR="00E57969">
        <w:rPr>
          <w:rFonts w:ascii="Univers Condensed" w:hAnsi="Univers Condensed" w:cstheme="minorHAnsi"/>
        </w:rPr>
        <w:t>nel settore della</w:t>
      </w:r>
      <w:r>
        <w:rPr>
          <w:rFonts w:ascii="Univers Condensed" w:hAnsi="Univers Condensed" w:cstheme="minorHAnsi"/>
        </w:rPr>
        <w:t xml:space="preserve"> Sostenibilità ambientale nel mo</w:t>
      </w:r>
      <w:r w:rsidR="005474B6">
        <w:rPr>
          <w:rFonts w:ascii="Univers Condensed" w:hAnsi="Univers Condensed" w:cstheme="minorHAnsi"/>
        </w:rPr>
        <w:t>ndo</w:t>
      </w:r>
      <w:r w:rsidR="00E57969">
        <w:rPr>
          <w:rFonts w:ascii="Univers Condensed" w:hAnsi="Univers Condensed" w:cstheme="minorHAnsi"/>
        </w:rPr>
        <w:t xml:space="preserve"> hanno visto un aumento di oltre 8 volte dal 2014 al 2019 raggiungendo quota 16</w:t>
      </w:r>
      <w:r w:rsidR="00495C4E">
        <w:rPr>
          <w:rFonts w:ascii="Univers Condensed" w:hAnsi="Univers Condensed" w:cstheme="minorHAnsi"/>
        </w:rPr>
        <w:t>,</w:t>
      </w:r>
      <w:r w:rsidR="00E57969">
        <w:rPr>
          <w:rFonts w:ascii="Univers Condensed" w:hAnsi="Univers Condensed" w:cstheme="minorHAnsi"/>
        </w:rPr>
        <w:t xml:space="preserve">2 miliardi di dollari, con un tasso di crescita 5 volte superiore a quello del Venture Capital generale. </w:t>
      </w:r>
    </w:p>
    <w:p w14:paraId="0D75A941" w14:textId="058BC0B7" w:rsidR="000D5AD9" w:rsidRDefault="009817F9" w:rsidP="000D5AD9">
      <w:pPr>
        <w:jc w:val="both"/>
        <w:rPr>
          <w:rFonts w:ascii="Univers Condensed" w:hAnsi="Univers Condensed" w:cstheme="minorHAnsi"/>
        </w:rPr>
      </w:pPr>
      <w:r>
        <w:rPr>
          <w:rFonts w:ascii="Univers Condensed" w:hAnsi="Univers Condensed" w:cstheme="minorHAnsi"/>
        </w:rPr>
        <w:t xml:space="preserve">Queste le tematiche al centro del confronto avvenuto durante le sessioni del Tech Transfer Day a cui hanno partecipato il Rettore del Politecnico di Milano </w:t>
      </w:r>
      <w:r w:rsidRPr="00F60437">
        <w:rPr>
          <w:rFonts w:ascii="Univers Condensed" w:hAnsi="Univers Condensed" w:cstheme="minorHAnsi"/>
          <w:b/>
          <w:bCs/>
        </w:rPr>
        <w:t>Ferruccio Resta</w:t>
      </w:r>
      <w:r w:rsidR="00E601F0">
        <w:rPr>
          <w:rFonts w:ascii="Univers Condensed" w:hAnsi="Univers Condensed" w:cstheme="minorHAnsi"/>
        </w:rPr>
        <w:t xml:space="preserve">, </w:t>
      </w:r>
      <w:r w:rsidR="00F60437">
        <w:rPr>
          <w:rFonts w:ascii="Univers Condensed" w:hAnsi="Univers Condensed" w:cstheme="minorHAnsi"/>
        </w:rPr>
        <w:t xml:space="preserve">l’Amministratore Delegato e Direttore Generale di CDP Venture Capital </w:t>
      </w:r>
      <w:r w:rsidR="00F60437" w:rsidRPr="00886AA1">
        <w:rPr>
          <w:rFonts w:ascii="Univers Condensed" w:hAnsi="Univers Condensed" w:cstheme="minorHAnsi"/>
          <w:b/>
          <w:bCs/>
        </w:rPr>
        <w:t>Enrico Resmini</w:t>
      </w:r>
      <w:r w:rsidR="00F60437">
        <w:rPr>
          <w:rFonts w:ascii="Univers Condensed" w:hAnsi="Univers Condensed" w:cstheme="minorHAnsi"/>
        </w:rPr>
        <w:t xml:space="preserve">, </w:t>
      </w:r>
      <w:r w:rsidR="001B3602">
        <w:rPr>
          <w:rFonts w:ascii="Univers Condensed" w:hAnsi="Univers Condensed" w:cstheme="minorHAnsi"/>
        </w:rPr>
        <w:t xml:space="preserve">il Presidente della Fondazione Politecnico di Milano </w:t>
      </w:r>
      <w:r w:rsidR="001B3602" w:rsidRPr="00886AA1">
        <w:rPr>
          <w:rFonts w:ascii="Univers Condensed" w:hAnsi="Univers Condensed" w:cstheme="minorHAnsi"/>
          <w:b/>
          <w:bCs/>
        </w:rPr>
        <w:t>Andrea Sianesi</w:t>
      </w:r>
      <w:r w:rsidR="001B3602">
        <w:rPr>
          <w:rFonts w:ascii="Univers Condensed" w:hAnsi="Univers Condensed" w:cstheme="minorHAnsi"/>
        </w:rPr>
        <w:t>,</w:t>
      </w:r>
      <w:r w:rsidR="00D16C10">
        <w:rPr>
          <w:rFonts w:ascii="Univers Condensed" w:hAnsi="Univers Condensed" w:cstheme="minorHAnsi"/>
        </w:rPr>
        <w:t xml:space="preserve"> </w:t>
      </w:r>
      <w:r w:rsidR="003C1D5E" w:rsidRPr="003C1D5E">
        <w:rPr>
          <w:rFonts w:ascii="Univers Condensed" w:hAnsi="Univers Condensed" w:cstheme="minorHAnsi"/>
        </w:rPr>
        <w:t>Vice Rettrice per il Trasferimento Tecnologico</w:t>
      </w:r>
      <w:r w:rsidR="003C1D5E">
        <w:rPr>
          <w:rFonts w:ascii="Univers Condensed" w:hAnsi="Univers Condensed" w:cstheme="minorHAnsi"/>
        </w:rPr>
        <w:t xml:space="preserve"> del Politecnico di Torino</w:t>
      </w:r>
      <w:r w:rsidR="004F4F3D">
        <w:rPr>
          <w:rFonts w:ascii="Univers Condensed" w:hAnsi="Univers Condensed" w:cstheme="minorHAnsi"/>
        </w:rPr>
        <w:t xml:space="preserve"> </w:t>
      </w:r>
      <w:r w:rsidR="004F4F3D" w:rsidRPr="00886AA1">
        <w:rPr>
          <w:rFonts w:ascii="Univers Condensed" w:hAnsi="Univers Condensed" w:cstheme="minorHAnsi"/>
          <w:b/>
          <w:bCs/>
        </w:rPr>
        <w:t>Giuliana Mattiazzo</w:t>
      </w:r>
      <w:r w:rsidR="004F4F3D">
        <w:rPr>
          <w:rFonts w:ascii="Univers Condensed" w:hAnsi="Univers Condensed" w:cstheme="minorHAnsi"/>
        </w:rPr>
        <w:t xml:space="preserve"> e il Rettore del Politecnico di Bari </w:t>
      </w:r>
      <w:r w:rsidR="00EF2222" w:rsidRPr="00886AA1">
        <w:rPr>
          <w:rFonts w:ascii="Univers Condensed" w:hAnsi="Univers Condensed" w:cstheme="minorHAnsi"/>
          <w:b/>
          <w:bCs/>
        </w:rPr>
        <w:t>Francesco Cupertino</w:t>
      </w:r>
      <w:r w:rsidR="00EF2222">
        <w:rPr>
          <w:rFonts w:ascii="Univers Condensed" w:hAnsi="Univers Condensed" w:cstheme="minorHAnsi"/>
        </w:rPr>
        <w:t xml:space="preserve">, oltre ai rappresentanti dei big player dell’energia </w:t>
      </w:r>
      <w:r w:rsidR="00397137" w:rsidRPr="00886AA1">
        <w:rPr>
          <w:rFonts w:ascii="Univers Condensed" w:hAnsi="Univers Condensed" w:cstheme="minorHAnsi"/>
          <w:b/>
          <w:bCs/>
        </w:rPr>
        <w:t>A2A</w:t>
      </w:r>
      <w:r w:rsidR="00397137">
        <w:rPr>
          <w:rFonts w:ascii="Univers Condensed" w:hAnsi="Univers Condensed" w:cstheme="minorHAnsi"/>
        </w:rPr>
        <w:t xml:space="preserve">, </w:t>
      </w:r>
      <w:proofErr w:type="spellStart"/>
      <w:r w:rsidR="00EF2222" w:rsidRPr="00886AA1">
        <w:rPr>
          <w:rFonts w:ascii="Univers Condensed" w:hAnsi="Univers Condensed" w:cstheme="minorHAnsi"/>
          <w:b/>
          <w:bCs/>
        </w:rPr>
        <w:t>Iren</w:t>
      </w:r>
      <w:proofErr w:type="spellEnd"/>
      <w:r w:rsidR="005B1E82">
        <w:rPr>
          <w:rFonts w:ascii="Univers Condensed" w:hAnsi="Univers Condensed" w:cstheme="minorHAnsi"/>
        </w:rPr>
        <w:t xml:space="preserve">, </w:t>
      </w:r>
      <w:r w:rsidR="00397137" w:rsidRPr="00886AA1">
        <w:rPr>
          <w:rFonts w:ascii="Univers Condensed" w:hAnsi="Univers Condensed" w:cstheme="minorHAnsi"/>
          <w:b/>
          <w:bCs/>
        </w:rPr>
        <w:t>ENI</w:t>
      </w:r>
      <w:r w:rsidR="005B1E82">
        <w:rPr>
          <w:rFonts w:ascii="Univers Condensed" w:hAnsi="Univers Condensed" w:cstheme="minorHAnsi"/>
        </w:rPr>
        <w:t xml:space="preserve"> e </w:t>
      </w:r>
      <w:r w:rsidR="0068518A" w:rsidRPr="0068518A">
        <w:rPr>
          <w:rFonts w:ascii="Univers Condensed" w:hAnsi="Univers Condensed" w:cstheme="minorHAnsi"/>
          <w:b/>
          <w:bCs/>
        </w:rPr>
        <w:t>Intesa Sanpaolo</w:t>
      </w:r>
      <w:r w:rsidR="0068518A">
        <w:rPr>
          <w:rFonts w:ascii="Univers Condensed" w:hAnsi="Univers Condensed" w:cstheme="minorHAnsi"/>
        </w:rPr>
        <w:t xml:space="preserve"> </w:t>
      </w:r>
      <w:r w:rsidR="005B1E82" w:rsidRPr="005B1E82">
        <w:rPr>
          <w:rFonts w:ascii="Univers Condensed" w:hAnsi="Univers Condensed" w:cstheme="minorHAnsi"/>
          <w:b/>
          <w:bCs/>
        </w:rPr>
        <w:t>Innovation Center</w:t>
      </w:r>
      <w:r w:rsidR="005B1E82">
        <w:rPr>
          <w:rFonts w:ascii="Univers Condensed" w:hAnsi="Univers Condensed" w:cstheme="minorHAnsi"/>
        </w:rPr>
        <w:t xml:space="preserve">, </w:t>
      </w:r>
      <w:r w:rsidR="00CD050D">
        <w:rPr>
          <w:rFonts w:ascii="Univers Condensed" w:hAnsi="Univers Condensed" w:cstheme="minorHAnsi"/>
        </w:rPr>
        <w:t xml:space="preserve">all’Assessore al Bilancio e Finanza della Regione Lombardia </w:t>
      </w:r>
      <w:r w:rsidR="00CD050D" w:rsidRPr="00CD050D">
        <w:rPr>
          <w:rFonts w:ascii="Univers Condensed" w:hAnsi="Univers Condensed" w:cstheme="minorHAnsi"/>
          <w:b/>
          <w:bCs/>
        </w:rPr>
        <w:t xml:space="preserve">Davide </w:t>
      </w:r>
      <w:proofErr w:type="spellStart"/>
      <w:r w:rsidR="00CD050D" w:rsidRPr="00CD050D">
        <w:rPr>
          <w:rFonts w:ascii="Univers Condensed" w:hAnsi="Univers Condensed" w:cstheme="minorHAnsi"/>
          <w:b/>
          <w:bCs/>
        </w:rPr>
        <w:t>Caparini</w:t>
      </w:r>
      <w:proofErr w:type="spellEnd"/>
      <w:r w:rsidR="00CD050D" w:rsidRPr="00CD050D">
        <w:rPr>
          <w:rFonts w:ascii="Univers Condensed" w:hAnsi="Univers Condensed" w:cstheme="minorHAnsi"/>
          <w:b/>
          <w:bCs/>
        </w:rPr>
        <w:t xml:space="preserve"> </w:t>
      </w:r>
      <w:r w:rsidR="00397137">
        <w:rPr>
          <w:rFonts w:ascii="Univers Condensed" w:hAnsi="Univers Condensed" w:cstheme="minorHAnsi"/>
        </w:rPr>
        <w:t xml:space="preserve">e all’Assessore al </w:t>
      </w:r>
      <w:r w:rsidR="000D5AD9" w:rsidRPr="000D5AD9">
        <w:rPr>
          <w:rFonts w:ascii="Univers Condensed" w:hAnsi="Univers Condensed" w:cstheme="minorHAnsi"/>
        </w:rPr>
        <w:t xml:space="preserve">Bilancio e Patrimonio Immobiliare </w:t>
      </w:r>
      <w:r w:rsidR="000D5AD9">
        <w:rPr>
          <w:rFonts w:ascii="Univers Condensed" w:hAnsi="Univers Condensed" w:cstheme="minorHAnsi"/>
        </w:rPr>
        <w:t xml:space="preserve">del </w:t>
      </w:r>
      <w:r w:rsidR="000D5AD9" w:rsidRPr="000D5AD9">
        <w:rPr>
          <w:rFonts w:ascii="Univers Condensed" w:hAnsi="Univers Condensed" w:cstheme="minorHAnsi"/>
        </w:rPr>
        <w:t>Comune di Milano</w:t>
      </w:r>
      <w:r w:rsidR="000D5AD9">
        <w:rPr>
          <w:rFonts w:ascii="Univers Condensed" w:hAnsi="Univers Condensed" w:cstheme="minorHAnsi"/>
        </w:rPr>
        <w:t xml:space="preserve"> </w:t>
      </w:r>
      <w:r w:rsidR="000D5AD9" w:rsidRPr="00886AA1">
        <w:rPr>
          <w:rFonts w:ascii="Univers Condensed" w:hAnsi="Univers Condensed" w:cstheme="minorHAnsi"/>
          <w:b/>
          <w:bCs/>
        </w:rPr>
        <w:t xml:space="preserve">Emmanuel </w:t>
      </w:r>
      <w:r w:rsidR="00886AA1" w:rsidRPr="00886AA1">
        <w:rPr>
          <w:rFonts w:ascii="Univers Condensed" w:hAnsi="Univers Condensed" w:cstheme="minorHAnsi"/>
          <w:b/>
          <w:bCs/>
        </w:rPr>
        <w:t>Conte</w:t>
      </w:r>
      <w:r w:rsidR="00886AA1">
        <w:rPr>
          <w:rFonts w:ascii="Univers Condensed" w:hAnsi="Univers Condensed" w:cstheme="minorHAnsi"/>
        </w:rPr>
        <w:t>.</w:t>
      </w:r>
    </w:p>
    <w:p w14:paraId="23F10AE9" w14:textId="6AF1D549" w:rsidR="00E47583" w:rsidRDefault="00E47583" w:rsidP="000D5AD9">
      <w:pPr>
        <w:jc w:val="both"/>
        <w:rPr>
          <w:rFonts w:ascii="Univers Condensed" w:hAnsi="Univers Condensed" w:cstheme="minorHAnsi"/>
        </w:rPr>
      </w:pPr>
      <w:r>
        <w:rPr>
          <w:rFonts w:ascii="Univers Condensed" w:hAnsi="Univers Condensed" w:cstheme="minorHAnsi"/>
        </w:rPr>
        <w:lastRenderedPageBreak/>
        <w:t>L’evento è stato l’occasione pe</w:t>
      </w:r>
      <w:r w:rsidR="00C72250">
        <w:rPr>
          <w:rFonts w:ascii="Univers Condensed" w:hAnsi="Univers Condensed" w:cstheme="minorHAnsi"/>
        </w:rPr>
        <w:t>r appro</w:t>
      </w:r>
      <w:r w:rsidR="00EF1460">
        <w:rPr>
          <w:rFonts w:ascii="Univers Condensed" w:hAnsi="Univers Condensed" w:cstheme="minorHAnsi"/>
        </w:rPr>
        <w:t xml:space="preserve">fondire </w:t>
      </w:r>
      <w:r w:rsidR="00C31B86">
        <w:rPr>
          <w:rFonts w:ascii="Univers Condensed" w:hAnsi="Univers Condensed" w:cstheme="minorHAnsi"/>
        </w:rPr>
        <w:t xml:space="preserve">il </w:t>
      </w:r>
      <w:r w:rsidR="00C31B86" w:rsidRPr="0062115F">
        <w:rPr>
          <w:rFonts w:ascii="Univers Condensed" w:hAnsi="Univers Condensed" w:cstheme="minorHAnsi"/>
          <w:b/>
          <w:bCs/>
        </w:rPr>
        <w:t>ruolo della Ricerca scientifica per la transizione ecologica</w:t>
      </w:r>
      <w:r w:rsidR="007C7787" w:rsidRPr="0062115F">
        <w:rPr>
          <w:rFonts w:ascii="Univers Condensed" w:hAnsi="Univers Condensed" w:cstheme="minorHAnsi"/>
          <w:b/>
          <w:bCs/>
        </w:rPr>
        <w:t xml:space="preserve">, </w:t>
      </w:r>
      <w:r w:rsidR="00A26CF9" w:rsidRPr="0062115F">
        <w:rPr>
          <w:rFonts w:ascii="Univers Condensed" w:hAnsi="Univers Condensed" w:cstheme="minorHAnsi"/>
          <w:b/>
          <w:bCs/>
        </w:rPr>
        <w:t xml:space="preserve">in cui l’Italia è il </w:t>
      </w:r>
      <w:r w:rsidR="00381046" w:rsidRPr="0062115F">
        <w:rPr>
          <w:rFonts w:ascii="Univers Condensed" w:hAnsi="Univers Condensed" w:cstheme="minorHAnsi"/>
          <w:b/>
          <w:bCs/>
        </w:rPr>
        <w:t>quinto Paese al mondo e terzo in Europa per qualità delle pubblicazioni</w:t>
      </w:r>
      <w:r w:rsidR="00381046">
        <w:rPr>
          <w:rFonts w:ascii="Univers Condensed" w:hAnsi="Univers Condensed" w:cstheme="minorHAnsi"/>
        </w:rPr>
        <w:t xml:space="preserve"> rapportate al numero di abitanti e di mettere a confronto in sessioni di matching dedicate sul palco</w:t>
      </w:r>
      <w:r w:rsidR="00EE0185">
        <w:rPr>
          <w:rFonts w:ascii="Univers Condensed" w:hAnsi="Univers Condensed" w:cstheme="minorHAnsi"/>
        </w:rPr>
        <w:t xml:space="preserve"> i grandi player dell’energia con le startup </w:t>
      </w:r>
      <w:proofErr w:type="spellStart"/>
      <w:r w:rsidR="00EE0185" w:rsidRPr="00CB69DD">
        <w:rPr>
          <w:rFonts w:ascii="Univers Condensed" w:hAnsi="Univers Condensed" w:cstheme="minorHAnsi"/>
          <w:i/>
          <w:iCs/>
        </w:rPr>
        <w:t>deeptech</w:t>
      </w:r>
      <w:proofErr w:type="spellEnd"/>
      <w:r w:rsidR="00886BE6">
        <w:rPr>
          <w:rFonts w:ascii="Univers Condensed" w:hAnsi="Univers Condensed" w:cstheme="minorHAnsi"/>
        </w:rPr>
        <w:t>.</w:t>
      </w:r>
    </w:p>
    <w:p w14:paraId="3326DC0F" w14:textId="35D40C89" w:rsidR="00460211" w:rsidRDefault="00460211" w:rsidP="000D5AD9">
      <w:pPr>
        <w:jc w:val="both"/>
        <w:rPr>
          <w:rFonts w:ascii="Univers Condensed" w:hAnsi="Univers Condensed" w:cstheme="minorHAnsi"/>
        </w:rPr>
      </w:pPr>
      <w:r>
        <w:rPr>
          <w:rFonts w:ascii="Univers Condensed" w:hAnsi="Univers Condensed" w:cstheme="minorHAnsi"/>
        </w:rPr>
        <w:t xml:space="preserve">Nel corso della giornata sono state </w:t>
      </w:r>
      <w:r w:rsidR="00531569">
        <w:rPr>
          <w:rFonts w:ascii="Univers Condensed" w:hAnsi="Univers Condensed" w:cstheme="minorHAnsi"/>
        </w:rPr>
        <w:t xml:space="preserve">inoltre presentate, all’interno di un’area demo dedicata, alcuni dei più promettenti progetti di ricerca </w:t>
      </w:r>
      <w:r w:rsidR="00D919ED">
        <w:rPr>
          <w:rFonts w:ascii="Univers Condensed" w:hAnsi="Univers Condensed" w:cstheme="minorHAnsi"/>
        </w:rPr>
        <w:t>già costituiti in impresa</w:t>
      </w:r>
      <w:r w:rsidR="00F618CD">
        <w:rPr>
          <w:rFonts w:ascii="Univers Condensed" w:hAnsi="Univers Condensed" w:cstheme="minorHAnsi"/>
        </w:rPr>
        <w:t xml:space="preserve"> provenienti dalla rete delle Università e dei Centri di Ricerca italiani.</w:t>
      </w:r>
    </w:p>
    <w:p w14:paraId="7282EEEF" w14:textId="69E6370B" w:rsidR="00F618CD" w:rsidRDefault="00F618CD" w:rsidP="00F618CD">
      <w:pPr>
        <w:jc w:val="center"/>
        <w:rPr>
          <w:rFonts w:ascii="Univers Condensed" w:hAnsi="Univers Condensed" w:cstheme="minorHAnsi"/>
        </w:rPr>
      </w:pPr>
      <w:r>
        <w:rPr>
          <w:rFonts w:ascii="Univers Condensed" w:hAnsi="Univers Condensed" w:cstheme="minorHAnsi"/>
        </w:rPr>
        <w:t>***</w:t>
      </w:r>
    </w:p>
    <w:p w14:paraId="3D818129" w14:textId="77777777" w:rsidR="00587E92" w:rsidRDefault="00587E92" w:rsidP="000D5AD9">
      <w:pPr>
        <w:jc w:val="both"/>
        <w:rPr>
          <w:rFonts w:ascii="Univers Condensed" w:hAnsi="Univers Condensed" w:cstheme="minorHAnsi"/>
        </w:rPr>
      </w:pPr>
    </w:p>
    <w:p w14:paraId="56E51FB0" w14:textId="77777777" w:rsidR="00D3062C" w:rsidRPr="00D3062C" w:rsidRDefault="00D3062C" w:rsidP="00D30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nivers Condensed" w:eastAsia="Bressay" w:hAnsi="Univers Condensed" w:cs="Bressay"/>
          <w:b/>
          <w:bCs/>
          <w:sz w:val="18"/>
          <w:szCs w:val="18"/>
        </w:rPr>
      </w:pPr>
      <w:r w:rsidRPr="00D3062C">
        <w:rPr>
          <w:rFonts w:ascii="Univers Condensed" w:eastAsia="Bressay" w:hAnsi="Univers Condensed" w:cs="Bressay"/>
          <w:b/>
          <w:bCs/>
          <w:sz w:val="18"/>
          <w:szCs w:val="18"/>
        </w:rPr>
        <w:t>CDP Venture Capital SGR</w:t>
      </w:r>
    </w:p>
    <w:p w14:paraId="2EFD8BFD" w14:textId="6AA30109" w:rsidR="00D3062C" w:rsidRDefault="00D3062C" w:rsidP="00D30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nivers Condensed" w:hAnsi="Univers Condensed" w:cs="Bressay"/>
          <w:sz w:val="18"/>
          <w:szCs w:val="18"/>
        </w:rPr>
      </w:pPr>
      <w:r w:rsidRPr="00D3062C">
        <w:rPr>
          <w:rFonts w:ascii="Univers Condensed" w:eastAsia="Bressay" w:hAnsi="Univers Condensed" w:cs="Bressay"/>
          <w:sz w:val="18"/>
          <w:szCs w:val="18"/>
        </w:rPr>
        <w:t>è una SGR (70% di CDP Equity e 30% di Invitalia) con 1</w:t>
      </w:r>
      <w:r w:rsidR="00733428">
        <w:rPr>
          <w:rFonts w:ascii="Univers Condensed" w:eastAsia="Bressay" w:hAnsi="Univers Condensed" w:cs="Bressay"/>
          <w:sz w:val="18"/>
          <w:szCs w:val="18"/>
        </w:rPr>
        <w:t>,8</w:t>
      </w:r>
      <w:r w:rsidRPr="00D3062C">
        <w:rPr>
          <w:rFonts w:ascii="Univers Condensed" w:eastAsia="Bressay" w:hAnsi="Univers Condensed" w:cs="Bressay"/>
          <w:sz w:val="18"/>
          <w:szCs w:val="18"/>
        </w:rPr>
        <w:t xml:space="preserve"> miliard</w:t>
      </w:r>
      <w:r w:rsidR="00733428">
        <w:rPr>
          <w:rFonts w:ascii="Univers Condensed" w:eastAsia="Bressay" w:hAnsi="Univers Condensed" w:cs="Bressay"/>
          <w:sz w:val="18"/>
          <w:szCs w:val="18"/>
        </w:rPr>
        <w:t>i</w:t>
      </w:r>
      <w:r w:rsidRPr="00D3062C">
        <w:rPr>
          <w:rFonts w:ascii="Univers Condensed" w:eastAsia="Bressay" w:hAnsi="Univers Condensed" w:cs="Bressay"/>
          <w:sz w:val="18"/>
          <w:szCs w:val="18"/>
        </w:rPr>
        <w:t xml:space="preserve"> di euro di risorse in gestione. Ha l’obiettivo di rendere il Venture Capital un asse portante</w:t>
      </w:r>
      <w:r w:rsidRPr="00D3062C">
        <w:rPr>
          <w:rFonts w:ascii="Univers Condensed" w:hAnsi="Univers Condensed" w:cs="Bressay"/>
          <w:sz w:val="18"/>
          <w:szCs w:val="18"/>
        </w:rPr>
        <w:t xml:space="preserve"> dello sviluppo economico e dell’innovazione del Paese, creando i presupposti per una crescita complessiva e sostenibile dell’ecosistema Venture Capital. Opera con una serie di fondi che ambiscono a supportare le startup in tutte le loro fase di vita, realizzando investimenti sia diretti che indiretti.</w:t>
      </w:r>
    </w:p>
    <w:p w14:paraId="4C10806B" w14:textId="77777777" w:rsidR="00D3062C" w:rsidRDefault="00D3062C" w:rsidP="00D30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nivers Condensed" w:hAnsi="Univers Condensed"/>
          <w:bCs/>
          <w:szCs w:val="18"/>
        </w:rPr>
      </w:pPr>
    </w:p>
    <w:p w14:paraId="753A5BFD" w14:textId="16BA7E5F" w:rsidR="001A5DF5" w:rsidRDefault="001A5DF5" w:rsidP="001A5DF5">
      <w:pPr>
        <w:spacing w:after="0" w:line="240" w:lineRule="auto"/>
        <w:jc w:val="both"/>
        <w:rPr>
          <w:rFonts w:ascii="Univers Condensed" w:hAnsi="Univers Condensed" w:cs="Bressay"/>
          <w:b/>
          <w:sz w:val="18"/>
          <w:szCs w:val="18"/>
        </w:rPr>
      </w:pPr>
      <w:r>
        <w:rPr>
          <w:rFonts w:ascii="Univers Condensed" w:hAnsi="Univers Condensed" w:cs="Bressay"/>
          <w:b/>
          <w:sz w:val="18"/>
          <w:szCs w:val="18"/>
        </w:rPr>
        <w:t>Contatti</w:t>
      </w:r>
    </w:p>
    <w:p w14:paraId="33786D59" w14:textId="0BA36731" w:rsidR="001A5DF5" w:rsidRPr="001A5DF5" w:rsidRDefault="001A5DF5" w:rsidP="001A5DF5">
      <w:pPr>
        <w:spacing w:after="0" w:line="240" w:lineRule="auto"/>
        <w:jc w:val="both"/>
        <w:rPr>
          <w:rFonts w:ascii="Univers Condensed" w:hAnsi="Univers Condensed" w:cs="Bressay"/>
          <w:bCs/>
          <w:sz w:val="18"/>
          <w:szCs w:val="18"/>
        </w:rPr>
      </w:pPr>
      <w:r w:rsidRPr="001A5DF5">
        <w:rPr>
          <w:rFonts w:ascii="Univers Condensed" w:hAnsi="Univers Condensed" w:cs="Bressay"/>
          <w:bCs/>
          <w:sz w:val="18"/>
          <w:szCs w:val="18"/>
        </w:rPr>
        <w:t xml:space="preserve">CDP Venture Capital Sgr |Media Relations </w:t>
      </w:r>
    </w:p>
    <w:p w14:paraId="2E07C726" w14:textId="2C0C2F07" w:rsidR="001A5DF5" w:rsidRDefault="001A5DF5" w:rsidP="001A5DF5">
      <w:pPr>
        <w:spacing w:after="0" w:line="240" w:lineRule="auto"/>
        <w:jc w:val="both"/>
        <w:rPr>
          <w:rFonts w:ascii="Univers Condensed" w:hAnsi="Univers Condensed" w:cs="Bressay"/>
          <w:sz w:val="18"/>
          <w:szCs w:val="18"/>
        </w:rPr>
      </w:pPr>
      <w:r w:rsidRPr="001A5DF5">
        <w:rPr>
          <w:rFonts w:ascii="Univers Condensed" w:hAnsi="Univers Condensed" w:cs="Bressay"/>
          <w:sz w:val="18"/>
          <w:szCs w:val="18"/>
        </w:rPr>
        <w:t xml:space="preserve">Alessandra Acutis | </w:t>
      </w:r>
      <w:hyperlink r:id="rId7" w:history="1">
        <w:r w:rsidRPr="001A5DF5">
          <w:rPr>
            <w:rStyle w:val="Collegamentoipertestuale"/>
            <w:rFonts w:ascii="Univers Condensed" w:hAnsi="Univers Condensed" w:cs="Bressay"/>
            <w:sz w:val="18"/>
            <w:szCs w:val="18"/>
          </w:rPr>
          <w:t>alessandra.acutis@cdpventurecapital.it</w:t>
        </w:r>
      </w:hyperlink>
      <w:r w:rsidRPr="001A5DF5">
        <w:rPr>
          <w:rFonts w:ascii="Univers Condensed" w:hAnsi="Univers Condensed" w:cs="Bressay"/>
          <w:sz w:val="18"/>
          <w:szCs w:val="18"/>
        </w:rPr>
        <w:t xml:space="preserve"> | 348 8328308</w:t>
      </w:r>
    </w:p>
    <w:p w14:paraId="6A74DAF5" w14:textId="2000EAC8" w:rsidR="00E70D1E" w:rsidRDefault="00E70D1E" w:rsidP="001A5DF5">
      <w:pPr>
        <w:spacing w:after="0" w:line="240" w:lineRule="auto"/>
        <w:jc w:val="both"/>
        <w:rPr>
          <w:rFonts w:ascii="Univers Condensed" w:hAnsi="Univers Condensed" w:cs="Bressay"/>
          <w:sz w:val="18"/>
          <w:szCs w:val="18"/>
        </w:rPr>
      </w:pPr>
    </w:p>
    <w:p w14:paraId="00AD770C" w14:textId="6CE5B3C4" w:rsidR="00E70D1E" w:rsidRDefault="00E70D1E" w:rsidP="001A5DF5">
      <w:pPr>
        <w:spacing w:after="0" w:line="240" w:lineRule="auto"/>
        <w:jc w:val="both"/>
        <w:rPr>
          <w:rFonts w:ascii="Univers Condensed" w:hAnsi="Univers Condensed" w:cs="Bressay"/>
          <w:sz w:val="18"/>
          <w:szCs w:val="18"/>
        </w:rPr>
      </w:pPr>
      <w:r>
        <w:rPr>
          <w:rFonts w:ascii="Univers Condensed" w:hAnsi="Univers Condensed" w:cs="Bressay"/>
          <w:sz w:val="18"/>
          <w:szCs w:val="18"/>
        </w:rPr>
        <w:t>Politecnico di Milano | Media Relations</w:t>
      </w:r>
    </w:p>
    <w:p w14:paraId="432E5EB0" w14:textId="670B28B1" w:rsidR="00E70D1E" w:rsidRPr="001A5DF5" w:rsidRDefault="00E70D1E" w:rsidP="001A5DF5">
      <w:pPr>
        <w:spacing w:after="0" w:line="240" w:lineRule="auto"/>
        <w:jc w:val="both"/>
        <w:rPr>
          <w:rFonts w:ascii="Univers Condensed" w:hAnsi="Univers Condensed" w:cs="Bressay"/>
          <w:sz w:val="18"/>
          <w:szCs w:val="18"/>
        </w:rPr>
      </w:pPr>
      <w:r>
        <w:rPr>
          <w:rFonts w:ascii="Univers Condensed" w:hAnsi="Univers Condensed" w:cs="Bressay"/>
          <w:sz w:val="18"/>
          <w:szCs w:val="18"/>
        </w:rPr>
        <w:t xml:space="preserve">Emanuele Sanzone | </w:t>
      </w:r>
      <w:hyperlink r:id="rId8" w:history="1">
        <w:r w:rsidRPr="00DE608F">
          <w:rPr>
            <w:rStyle w:val="Collegamentoipertestuale"/>
            <w:rFonts w:ascii="Univers Condensed" w:hAnsi="Univers Condensed" w:cs="Bressay"/>
            <w:sz w:val="18"/>
            <w:szCs w:val="18"/>
          </w:rPr>
          <w:t>relazionimedia@polimi.it</w:t>
        </w:r>
      </w:hyperlink>
      <w:r>
        <w:rPr>
          <w:rFonts w:ascii="Univers Condensed" w:hAnsi="Univers Condensed" w:cs="Bressay"/>
          <w:sz w:val="18"/>
          <w:szCs w:val="18"/>
        </w:rPr>
        <w:t xml:space="preserve"> | </w:t>
      </w:r>
      <w:r w:rsidRPr="00E70D1E">
        <w:rPr>
          <w:rFonts w:ascii="Univers Condensed" w:hAnsi="Univers Condensed" w:cs="Bressay"/>
          <w:sz w:val="18"/>
          <w:szCs w:val="18"/>
        </w:rPr>
        <w:t>331 6480248</w:t>
      </w:r>
      <w:bookmarkStart w:id="0" w:name="_GoBack"/>
      <w:bookmarkEnd w:id="0"/>
    </w:p>
    <w:p w14:paraId="6DB478E4" w14:textId="77777777" w:rsidR="001A5DF5" w:rsidRPr="00D3062C" w:rsidRDefault="001A5DF5" w:rsidP="00D30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nivers Condensed" w:hAnsi="Univers Condensed"/>
          <w:bCs/>
          <w:szCs w:val="18"/>
        </w:rPr>
      </w:pPr>
    </w:p>
    <w:p w14:paraId="40E2B926" w14:textId="77777777" w:rsidR="00F618CD" w:rsidRPr="000D5AD9" w:rsidRDefault="00F618CD" w:rsidP="000D5AD9">
      <w:pPr>
        <w:jc w:val="both"/>
        <w:rPr>
          <w:rFonts w:ascii="Univers Condensed" w:hAnsi="Univers Condensed" w:cstheme="minorHAnsi"/>
        </w:rPr>
      </w:pPr>
    </w:p>
    <w:p w14:paraId="1909062E" w14:textId="75EAD137" w:rsidR="00821A1C" w:rsidRPr="00A804AD" w:rsidRDefault="00821A1C" w:rsidP="00BC66DC">
      <w:pPr>
        <w:jc w:val="both"/>
        <w:rPr>
          <w:rFonts w:ascii="Univers Condensed" w:hAnsi="Univers Condensed" w:cstheme="minorHAnsi"/>
        </w:rPr>
      </w:pPr>
    </w:p>
    <w:p w14:paraId="2976E90C" w14:textId="51D72D73" w:rsidR="00DE1EB3" w:rsidRDefault="00DE1EB3" w:rsidP="00BC66DC">
      <w:pPr>
        <w:jc w:val="both"/>
        <w:rPr>
          <w:rFonts w:ascii="Univers Condensed" w:hAnsi="Univers Condensed" w:cstheme="minorHAnsi"/>
        </w:rPr>
      </w:pPr>
    </w:p>
    <w:p w14:paraId="1078B986" w14:textId="027206C0" w:rsidR="00BC66DC" w:rsidRDefault="00BC66DC"/>
    <w:p w14:paraId="6B79A8A6" w14:textId="3547CB4A" w:rsidR="00BC66DC" w:rsidRDefault="00BC66DC"/>
    <w:p w14:paraId="1E4E9E57" w14:textId="77777777" w:rsidR="00BC66DC" w:rsidRDefault="00BC66DC"/>
    <w:sectPr w:rsidR="00BC66D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B12FA" w14:textId="77777777" w:rsidR="00B87B69" w:rsidRDefault="00B87B69" w:rsidP="00BC66DC">
      <w:pPr>
        <w:spacing w:after="0" w:line="240" w:lineRule="auto"/>
      </w:pPr>
      <w:r>
        <w:separator/>
      </w:r>
    </w:p>
  </w:endnote>
  <w:endnote w:type="continuationSeparator" w:id="0">
    <w:p w14:paraId="555F0F91" w14:textId="77777777" w:rsidR="00B87B69" w:rsidRDefault="00B87B69" w:rsidP="00B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Bressay">
    <w:altName w:val="Cambria"/>
    <w:charset w:val="00"/>
    <w:family w:val="roman"/>
    <w:pitch w:val="variable"/>
    <w:sig w:usb0="A00000EF" w:usb1="5000205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CFF5" w14:textId="57C936BE" w:rsidR="00D61557" w:rsidRDefault="00D6155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460B76" wp14:editId="6F64E9A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63e64c97902f59255087b16a" descr="{&quot;HashCode&quot;:-110505680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81861E" w14:textId="3210C716" w:rsidR="00D61557" w:rsidRPr="00D61557" w:rsidRDefault="00D61557" w:rsidP="00D6155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60B76" id="_x0000_t202" coordsize="21600,21600" o:spt="202" path="m,l,21600r21600,l21600,xe">
              <v:stroke joinstyle="miter"/>
              <v:path gradientshapeok="t" o:connecttype="rect"/>
            </v:shapetype>
            <v:shape id="MSIPCM63e64c97902f59255087b16a" o:spid="_x0000_s1026" type="#_x0000_t202" alt="{&quot;HashCode&quot;:-110505680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" o:allowincell="f" filled="f" stroked="f" strokeweight=".5pt">
              <v:textbox inset=",0,,0">
                <w:txbxContent>
                  <w:p w14:paraId="5D81861E" w14:textId="3210C716" w:rsidR="00D61557" w:rsidRPr="00D61557" w:rsidRDefault="00D61557" w:rsidP="00D61557">
                    <w:pPr>
                      <w:spacing w:after="0"/>
                      <w:jc w:val="center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1B9F" w14:textId="77777777" w:rsidR="00B87B69" w:rsidRDefault="00B87B69" w:rsidP="00BC66DC">
      <w:pPr>
        <w:spacing w:after="0" w:line="240" w:lineRule="auto"/>
      </w:pPr>
      <w:r>
        <w:separator/>
      </w:r>
    </w:p>
  </w:footnote>
  <w:footnote w:type="continuationSeparator" w:id="0">
    <w:p w14:paraId="094E0DAB" w14:textId="77777777" w:rsidR="00B87B69" w:rsidRDefault="00B87B69" w:rsidP="00BC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9F61" w14:textId="62240B5E" w:rsidR="00BC66DC" w:rsidRDefault="00BC66DC" w:rsidP="00BC66DC">
    <w:pPr>
      <w:pStyle w:val="Intestazione"/>
      <w:jc w:val="right"/>
    </w:pPr>
    <w:r>
      <w:rPr>
        <w:noProof/>
        <w:color w:val="000000"/>
      </w:rPr>
      <w:drawing>
        <wp:inline distT="0" distB="0" distL="0" distR="0" wp14:anchorId="1BD4EFBD" wp14:editId="52FDF04A">
          <wp:extent cx="1238203" cy="94075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03" cy="940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D93"/>
    <w:multiLevelType w:val="hybridMultilevel"/>
    <w:tmpl w:val="CA6C258A"/>
    <w:lvl w:ilvl="0" w:tplc="7458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28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CC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02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27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E1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0E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2E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73649C"/>
    <w:multiLevelType w:val="hybridMultilevel"/>
    <w:tmpl w:val="1FFC6EC4"/>
    <w:lvl w:ilvl="0" w:tplc="EFC05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2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E3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6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AD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A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4E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2E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DC"/>
    <w:rsid w:val="0004114A"/>
    <w:rsid w:val="00042CDA"/>
    <w:rsid w:val="00052A38"/>
    <w:rsid w:val="000871C6"/>
    <w:rsid w:val="00094F48"/>
    <w:rsid w:val="00095716"/>
    <w:rsid w:val="000A1940"/>
    <w:rsid w:val="000A5A96"/>
    <w:rsid w:val="000C49B4"/>
    <w:rsid w:val="000D5AD9"/>
    <w:rsid w:val="0012705B"/>
    <w:rsid w:val="00153E6E"/>
    <w:rsid w:val="00180651"/>
    <w:rsid w:val="001A5DF5"/>
    <w:rsid w:val="001B3602"/>
    <w:rsid w:val="001B5C56"/>
    <w:rsid w:val="00230D6F"/>
    <w:rsid w:val="00290C70"/>
    <w:rsid w:val="0031322F"/>
    <w:rsid w:val="00334AF3"/>
    <w:rsid w:val="00381046"/>
    <w:rsid w:val="003833D8"/>
    <w:rsid w:val="0039273A"/>
    <w:rsid w:val="00397137"/>
    <w:rsid w:val="003A32EE"/>
    <w:rsid w:val="003C1D5E"/>
    <w:rsid w:val="003E7E58"/>
    <w:rsid w:val="003F237D"/>
    <w:rsid w:val="003F55F0"/>
    <w:rsid w:val="00420FE9"/>
    <w:rsid w:val="00431011"/>
    <w:rsid w:val="00456D39"/>
    <w:rsid w:val="00460211"/>
    <w:rsid w:val="00466CBA"/>
    <w:rsid w:val="004670F0"/>
    <w:rsid w:val="00495C4E"/>
    <w:rsid w:val="004B2EB8"/>
    <w:rsid w:val="004C29B1"/>
    <w:rsid w:val="004D1182"/>
    <w:rsid w:val="004D4203"/>
    <w:rsid w:val="004F4F3D"/>
    <w:rsid w:val="005062CE"/>
    <w:rsid w:val="005117C3"/>
    <w:rsid w:val="00531569"/>
    <w:rsid w:val="0053219E"/>
    <w:rsid w:val="0053720E"/>
    <w:rsid w:val="005474B6"/>
    <w:rsid w:val="005720F7"/>
    <w:rsid w:val="00572522"/>
    <w:rsid w:val="00587B7F"/>
    <w:rsid w:val="00587E92"/>
    <w:rsid w:val="00590F20"/>
    <w:rsid w:val="005922FF"/>
    <w:rsid w:val="00595695"/>
    <w:rsid w:val="005B09C9"/>
    <w:rsid w:val="005B1E82"/>
    <w:rsid w:val="005C27C3"/>
    <w:rsid w:val="005D4FED"/>
    <w:rsid w:val="005F4A8C"/>
    <w:rsid w:val="0062115F"/>
    <w:rsid w:val="0065169B"/>
    <w:rsid w:val="006615A4"/>
    <w:rsid w:val="006826F1"/>
    <w:rsid w:val="0068518A"/>
    <w:rsid w:val="006B0591"/>
    <w:rsid w:val="006C4E09"/>
    <w:rsid w:val="006D5204"/>
    <w:rsid w:val="00707832"/>
    <w:rsid w:val="0072208E"/>
    <w:rsid w:val="00733428"/>
    <w:rsid w:val="00776FA9"/>
    <w:rsid w:val="007834F2"/>
    <w:rsid w:val="007A1B01"/>
    <w:rsid w:val="007B0BF1"/>
    <w:rsid w:val="007B3D6B"/>
    <w:rsid w:val="007C7787"/>
    <w:rsid w:val="007E0311"/>
    <w:rsid w:val="007E16DE"/>
    <w:rsid w:val="007F1FC3"/>
    <w:rsid w:val="007F4B2E"/>
    <w:rsid w:val="007F4D68"/>
    <w:rsid w:val="00815E45"/>
    <w:rsid w:val="00821A1C"/>
    <w:rsid w:val="00847BC3"/>
    <w:rsid w:val="008675C9"/>
    <w:rsid w:val="00886AA1"/>
    <w:rsid w:val="00886BE6"/>
    <w:rsid w:val="008968AA"/>
    <w:rsid w:val="008E7BF4"/>
    <w:rsid w:val="00901395"/>
    <w:rsid w:val="0095740D"/>
    <w:rsid w:val="009817F9"/>
    <w:rsid w:val="00983A78"/>
    <w:rsid w:val="009C584B"/>
    <w:rsid w:val="009D03EE"/>
    <w:rsid w:val="009F13B9"/>
    <w:rsid w:val="009F636C"/>
    <w:rsid w:val="00A26CF9"/>
    <w:rsid w:val="00A3032B"/>
    <w:rsid w:val="00A472A4"/>
    <w:rsid w:val="00A5140D"/>
    <w:rsid w:val="00A804AD"/>
    <w:rsid w:val="00AA34AA"/>
    <w:rsid w:val="00AC2653"/>
    <w:rsid w:val="00B549D9"/>
    <w:rsid w:val="00B55969"/>
    <w:rsid w:val="00B7113B"/>
    <w:rsid w:val="00B7329E"/>
    <w:rsid w:val="00B81D83"/>
    <w:rsid w:val="00B87B69"/>
    <w:rsid w:val="00B960A5"/>
    <w:rsid w:val="00BA767F"/>
    <w:rsid w:val="00BB1718"/>
    <w:rsid w:val="00BC66DC"/>
    <w:rsid w:val="00BD5A16"/>
    <w:rsid w:val="00C032AB"/>
    <w:rsid w:val="00C03607"/>
    <w:rsid w:val="00C061CD"/>
    <w:rsid w:val="00C31B86"/>
    <w:rsid w:val="00C618A8"/>
    <w:rsid w:val="00C618B6"/>
    <w:rsid w:val="00C72250"/>
    <w:rsid w:val="00CA1D26"/>
    <w:rsid w:val="00CB69DD"/>
    <w:rsid w:val="00CC45FD"/>
    <w:rsid w:val="00CD050D"/>
    <w:rsid w:val="00CE1FE2"/>
    <w:rsid w:val="00D16C10"/>
    <w:rsid w:val="00D3062C"/>
    <w:rsid w:val="00D61557"/>
    <w:rsid w:val="00D814B3"/>
    <w:rsid w:val="00D90DC3"/>
    <w:rsid w:val="00D919ED"/>
    <w:rsid w:val="00DA7164"/>
    <w:rsid w:val="00DB01C5"/>
    <w:rsid w:val="00DD675B"/>
    <w:rsid w:val="00DE1EB3"/>
    <w:rsid w:val="00DE37DA"/>
    <w:rsid w:val="00E1322D"/>
    <w:rsid w:val="00E47583"/>
    <w:rsid w:val="00E57969"/>
    <w:rsid w:val="00E601F0"/>
    <w:rsid w:val="00E70D1E"/>
    <w:rsid w:val="00E83DFA"/>
    <w:rsid w:val="00EA1691"/>
    <w:rsid w:val="00EE0185"/>
    <w:rsid w:val="00EE0398"/>
    <w:rsid w:val="00EF1460"/>
    <w:rsid w:val="00EF2222"/>
    <w:rsid w:val="00F0605E"/>
    <w:rsid w:val="00F10AD7"/>
    <w:rsid w:val="00F12BAB"/>
    <w:rsid w:val="00F237B9"/>
    <w:rsid w:val="00F23E86"/>
    <w:rsid w:val="00F26F0C"/>
    <w:rsid w:val="00F5490B"/>
    <w:rsid w:val="00F60437"/>
    <w:rsid w:val="00F618CD"/>
    <w:rsid w:val="00F752F8"/>
    <w:rsid w:val="00FD27E5"/>
    <w:rsid w:val="00FD420A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2740AF"/>
  <w15:chartTrackingRefBased/>
  <w15:docId w15:val="{8907855A-E95B-45FC-ABDC-FF88894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6DC"/>
  </w:style>
  <w:style w:type="paragraph" w:styleId="Pidipagina">
    <w:name w:val="footer"/>
    <w:basedOn w:val="Normale"/>
    <w:link w:val="PidipaginaCarattere"/>
    <w:uiPriority w:val="99"/>
    <w:unhideWhenUsed/>
    <w:rsid w:val="00BC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6DC"/>
  </w:style>
  <w:style w:type="character" w:styleId="Collegamentoipertestuale">
    <w:name w:val="Hyperlink"/>
    <w:basedOn w:val="Carpredefinitoparagrafo"/>
    <w:uiPriority w:val="99"/>
    <w:unhideWhenUsed/>
    <w:rsid w:val="001A5DF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83A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3A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3A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3A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3A78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7A1B01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0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5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18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zionimedia@poli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sandra.acutis@cdpventurecapita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Acutis</dc:creator>
  <cp:keywords/>
  <dc:description/>
  <cp:lastModifiedBy>Emanuele Sanzone</cp:lastModifiedBy>
  <cp:revision>14</cp:revision>
  <cp:lastPrinted>2022-09-27T17:03:00Z</cp:lastPrinted>
  <dcterms:created xsi:type="dcterms:W3CDTF">2022-09-30T08:12:00Z</dcterms:created>
  <dcterms:modified xsi:type="dcterms:W3CDTF">2022-10-04T11:43:00Z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255aed-7de2-497a-9b96-4de850d7aec7_Enabled">
    <vt:lpwstr>true</vt:lpwstr>
  </property>
  <property fmtid="{D5CDD505-2E9C-101B-9397-08002B2CF9AE}" pid="3" name="MSIP_Label_ee255aed-7de2-497a-9b96-4de850d7aec7_SetDate">
    <vt:lpwstr>2022-09-28T10:39:37Z</vt:lpwstr>
  </property>
  <property fmtid="{D5CDD505-2E9C-101B-9397-08002B2CF9AE}" pid="4" name="MSIP_Label_ee255aed-7de2-497a-9b96-4de850d7aec7_Method">
    <vt:lpwstr>Privileged</vt:lpwstr>
  </property>
  <property fmtid="{D5CDD505-2E9C-101B-9397-08002B2CF9AE}" pid="5" name="MSIP_Label_ee255aed-7de2-497a-9b96-4de850d7aec7_Name">
    <vt:lpwstr>ee255aed-7de2-497a-9b96-4de850d7aec7</vt:lpwstr>
  </property>
  <property fmtid="{D5CDD505-2E9C-101B-9397-08002B2CF9AE}" pid="6" name="MSIP_Label_ee255aed-7de2-497a-9b96-4de850d7aec7_SiteId">
    <vt:lpwstr>8c4b47b5-ea35-4370-817f-95066d4f8467</vt:lpwstr>
  </property>
  <property fmtid="{D5CDD505-2E9C-101B-9397-08002B2CF9AE}" pid="7" name="MSIP_Label_ee255aed-7de2-497a-9b96-4de850d7aec7_ActionId">
    <vt:lpwstr>e5683481-cd16-4303-a979-41b2ed980f5e</vt:lpwstr>
  </property>
  <property fmtid="{D5CDD505-2E9C-101B-9397-08002B2CF9AE}" pid="8" name="MSIP_Label_ee255aed-7de2-497a-9b96-4de850d7aec7_ContentBits">
    <vt:lpwstr>2</vt:lpwstr>
  </property>
</Properties>
</file>