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D631" w14:textId="77777777" w:rsidR="001A582D" w:rsidRDefault="001A582D" w:rsidP="00C32572">
      <w:pPr>
        <w:pBdr>
          <w:bottom w:val="single" w:sz="4" w:space="1" w:color="auto"/>
        </w:pBdr>
        <w:spacing w:line="220" w:lineRule="exact"/>
        <w:ind w:left="708" w:right="5810" w:hanging="708"/>
        <w:jc w:val="both"/>
        <w:rPr>
          <w:rFonts w:ascii="Segoe UI Black" w:hAnsi="Segoe UI Black"/>
        </w:rPr>
      </w:pPr>
      <w:r w:rsidRPr="00D5599A">
        <w:rPr>
          <w:rFonts w:ascii="Segoe UI Black" w:hAnsi="Segoe UI Black"/>
        </w:rPr>
        <w:t>COMUNICATO STAMPA</w:t>
      </w:r>
    </w:p>
    <w:p w14:paraId="5D1BBD84" w14:textId="55CC9436" w:rsidR="00622FBB" w:rsidRDefault="00CA45FD" w:rsidP="7B20A87F">
      <w:pPr>
        <w:jc w:val="both"/>
        <w:rPr>
          <w:rFonts w:ascii="Segoe UI Black" w:hAnsi="Segoe UI Black" w:cs="Segoe UI Light"/>
          <w:b/>
          <w:bCs/>
        </w:rPr>
      </w:pPr>
      <w:proofErr w:type="spellStart"/>
      <w:r w:rsidRPr="7B20A87F">
        <w:rPr>
          <w:rFonts w:ascii="Segoe UI Black" w:hAnsi="Segoe UI Black" w:cs="Segoe UI Light"/>
          <w:b/>
          <w:bCs/>
        </w:rPr>
        <w:t>Kryalos</w:t>
      </w:r>
      <w:proofErr w:type="spellEnd"/>
      <w:r w:rsidRPr="7B20A87F">
        <w:rPr>
          <w:rFonts w:ascii="Segoe UI Black" w:hAnsi="Segoe UI Black" w:cs="Segoe UI Light"/>
          <w:b/>
          <w:bCs/>
        </w:rPr>
        <w:t xml:space="preserve"> SGR</w:t>
      </w:r>
      <w:r w:rsidR="5B5DBC23" w:rsidRPr="7B20A87F">
        <w:rPr>
          <w:rFonts w:ascii="Segoe UI Black" w:hAnsi="Segoe UI Black" w:cs="Segoe UI Light"/>
          <w:b/>
          <w:bCs/>
        </w:rPr>
        <w:t>, per conto del fondo Arcimboldo,</w:t>
      </w:r>
      <w:r w:rsidRPr="7B20A87F">
        <w:rPr>
          <w:rFonts w:ascii="Segoe UI Black" w:hAnsi="Segoe UI Black" w:cs="Segoe UI Light"/>
          <w:b/>
          <w:bCs/>
        </w:rPr>
        <w:t xml:space="preserve"> ha sottoscritto un finanziamento di €</w:t>
      </w:r>
      <w:r w:rsidR="00266701" w:rsidRPr="7B20A87F">
        <w:rPr>
          <w:rFonts w:ascii="Segoe UI Black" w:hAnsi="Segoe UI Black" w:cs="Segoe UI Light"/>
          <w:b/>
          <w:bCs/>
        </w:rPr>
        <w:t>40</w:t>
      </w:r>
      <w:r w:rsidRPr="7B20A87F">
        <w:rPr>
          <w:rFonts w:ascii="Segoe UI Black" w:hAnsi="Segoe UI Black" w:cs="Segoe UI Light"/>
          <w:b/>
          <w:bCs/>
        </w:rPr>
        <w:t xml:space="preserve"> milioni </w:t>
      </w:r>
      <w:r w:rsidR="000175BA" w:rsidRPr="000175BA">
        <w:rPr>
          <w:rFonts w:ascii="Segoe UI Black" w:hAnsi="Segoe UI Black" w:cs="Segoe UI Light"/>
          <w:b/>
          <w:bCs/>
        </w:rPr>
        <w:t>erogati da</w:t>
      </w:r>
      <w:r w:rsidR="00923D3F">
        <w:rPr>
          <w:rFonts w:ascii="Segoe UI Black" w:hAnsi="Segoe UI Black" w:cs="Segoe UI Light"/>
          <w:b/>
          <w:bCs/>
        </w:rPr>
        <w:t>lla</w:t>
      </w:r>
      <w:r w:rsidR="000175BA" w:rsidRPr="000175BA">
        <w:rPr>
          <w:rFonts w:ascii="Segoe UI Black" w:hAnsi="Segoe UI Black" w:cs="Segoe UI Light"/>
          <w:b/>
          <w:bCs/>
        </w:rPr>
        <w:t xml:space="preserve"> </w:t>
      </w:r>
      <w:r w:rsidR="001C0A58">
        <w:rPr>
          <w:rFonts w:ascii="Segoe UI Black" w:hAnsi="Segoe UI Black" w:cs="Segoe UI Light"/>
          <w:b/>
          <w:bCs/>
        </w:rPr>
        <w:t xml:space="preserve">Divisione IMI CIB di </w:t>
      </w:r>
      <w:r w:rsidRPr="7B20A87F">
        <w:rPr>
          <w:rFonts w:ascii="Segoe UI Black" w:hAnsi="Segoe UI Black" w:cs="Segoe UI Light"/>
          <w:b/>
          <w:bCs/>
        </w:rPr>
        <w:t>Intesa Sanpaolo e</w:t>
      </w:r>
      <w:r w:rsidR="00364C4D">
        <w:rPr>
          <w:rFonts w:ascii="Segoe UI Black" w:hAnsi="Segoe UI Black" w:cs="Segoe UI Light"/>
          <w:b/>
          <w:bCs/>
        </w:rPr>
        <w:t xml:space="preserve"> da un fondo di investimento alternativo gestito</w:t>
      </w:r>
      <w:r w:rsidRPr="7B20A87F">
        <w:rPr>
          <w:rFonts w:ascii="Segoe UI Black" w:hAnsi="Segoe UI Black" w:cs="Segoe UI Light"/>
          <w:b/>
          <w:bCs/>
        </w:rPr>
        <w:t xml:space="preserve"> </w:t>
      </w:r>
      <w:r w:rsidR="00364C4D">
        <w:rPr>
          <w:rFonts w:ascii="Segoe UI Black" w:hAnsi="Segoe UI Black" w:cs="Segoe UI Light"/>
          <w:b/>
          <w:bCs/>
        </w:rPr>
        <w:t xml:space="preserve">da </w:t>
      </w:r>
      <w:proofErr w:type="spellStart"/>
      <w:r w:rsidRPr="7B20A87F">
        <w:rPr>
          <w:rFonts w:ascii="Segoe UI Black" w:hAnsi="Segoe UI Black" w:cs="Segoe UI Light"/>
          <w:b/>
          <w:bCs/>
        </w:rPr>
        <w:t>Gardant</w:t>
      </w:r>
      <w:proofErr w:type="spellEnd"/>
      <w:r w:rsidRPr="7B20A87F">
        <w:rPr>
          <w:rFonts w:ascii="Segoe UI Black" w:hAnsi="Segoe UI Black" w:cs="Segoe UI Light"/>
          <w:b/>
          <w:bCs/>
        </w:rPr>
        <w:t> </w:t>
      </w:r>
      <w:r w:rsidR="006C6D11">
        <w:rPr>
          <w:rFonts w:ascii="Segoe UI Black" w:hAnsi="Segoe UI Black" w:cs="Segoe UI Light"/>
          <w:b/>
          <w:bCs/>
        </w:rPr>
        <w:t xml:space="preserve">Investor </w:t>
      </w:r>
      <w:r w:rsidR="7E7FE6DE" w:rsidRPr="7B20A87F">
        <w:rPr>
          <w:rFonts w:ascii="Segoe UI Black" w:hAnsi="Segoe UI Black" w:cs="Segoe UI Light"/>
          <w:b/>
          <w:bCs/>
        </w:rPr>
        <w:t xml:space="preserve">SGR </w:t>
      </w:r>
    </w:p>
    <w:p w14:paraId="41647317" w14:textId="77777777" w:rsidR="00566DFE" w:rsidRDefault="00566DFE" w:rsidP="00976B40">
      <w:pPr>
        <w:jc w:val="both"/>
        <w:rPr>
          <w:rFonts w:ascii="Segoe UI Black" w:hAnsi="Segoe UI Black" w:cs="Segoe UI Light"/>
          <w:b/>
          <w:bCs/>
        </w:rPr>
      </w:pPr>
    </w:p>
    <w:p w14:paraId="33F31865" w14:textId="0528E0F1" w:rsidR="004B0F61" w:rsidRPr="004A2705" w:rsidRDefault="004B0F61" w:rsidP="00976B40">
      <w:pPr>
        <w:jc w:val="both"/>
        <w:rPr>
          <w:rFonts w:ascii="Segoe UI Light" w:hAnsi="Segoe UI Light" w:cs="Segoe UI Light"/>
        </w:rPr>
      </w:pPr>
      <w:r w:rsidRPr="00232CD2">
        <w:rPr>
          <w:rFonts w:ascii="Segoe UI Light" w:hAnsi="Segoe UI Light" w:cs="Segoe UI Light"/>
        </w:rPr>
        <w:t>Milano</w:t>
      </w:r>
      <w:r w:rsidRPr="00520A0B">
        <w:rPr>
          <w:rFonts w:ascii="Segoe UI Light" w:hAnsi="Segoe UI Light" w:cs="Segoe UI Light"/>
        </w:rPr>
        <w:t xml:space="preserve">, </w:t>
      </w:r>
      <w:r w:rsidR="00923D3F">
        <w:rPr>
          <w:rFonts w:ascii="Segoe UI Light" w:hAnsi="Segoe UI Light" w:cs="Segoe UI Light"/>
        </w:rPr>
        <w:t>19</w:t>
      </w:r>
      <w:r w:rsidR="00FE6824">
        <w:rPr>
          <w:rFonts w:ascii="Segoe UI Light" w:hAnsi="Segoe UI Light" w:cs="Segoe UI Light"/>
        </w:rPr>
        <w:t xml:space="preserve"> </w:t>
      </w:r>
      <w:r w:rsidR="001E5D02">
        <w:rPr>
          <w:rFonts w:ascii="Segoe UI Light" w:hAnsi="Segoe UI Light" w:cs="Segoe UI Light"/>
        </w:rPr>
        <w:t>novembre</w:t>
      </w:r>
      <w:r w:rsidRPr="00A346F0">
        <w:rPr>
          <w:rFonts w:ascii="Segoe UI Light" w:hAnsi="Segoe UI Light" w:cs="Segoe UI Light"/>
        </w:rPr>
        <w:t xml:space="preserve"> 2025</w:t>
      </w:r>
    </w:p>
    <w:p w14:paraId="786FE093" w14:textId="77777777" w:rsidR="00101D65" w:rsidRDefault="00101D65" w:rsidP="00976B40">
      <w:pPr>
        <w:spacing w:line="220" w:lineRule="exact"/>
        <w:jc w:val="both"/>
      </w:pPr>
      <w:bookmarkStart w:id="0" w:name="_Hlk192254498"/>
      <w:bookmarkStart w:id="1" w:name="_Hlk192254781"/>
    </w:p>
    <w:p w14:paraId="15215A1D" w14:textId="16729DC5" w:rsidR="00566DFE" w:rsidRDefault="00CF5718" w:rsidP="00566DFE">
      <w:pPr>
        <w:jc w:val="both"/>
        <w:rPr>
          <w:rFonts w:ascii="Segoe UI Light" w:hAnsi="Segoe UI Light" w:cs="Segoe UI Light"/>
        </w:rPr>
      </w:pPr>
      <w:proofErr w:type="spellStart"/>
      <w:r w:rsidRPr="1B74EC22">
        <w:rPr>
          <w:rFonts w:ascii="Segoe UI Light" w:hAnsi="Segoe UI Light" w:cs="Segoe UI Light"/>
        </w:rPr>
        <w:t>Kryalos</w:t>
      </w:r>
      <w:proofErr w:type="spellEnd"/>
      <w:r w:rsidRPr="1B74EC22">
        <w:rPr>
          <w:rFonts w:ascii="Segoe UI Light" w:hAnsi="Segoe UI Light" w:cs="Segoe UI Light"/>
        </w:rPr>
        <w:t xml:space="preserve"> SGR ha sottoscritto un nuovo finanziamento del valore complessivo di €40 milioni per conto del fondo Arcimboldo, di cui €30 milioni erogati da Intesa Sanpaolo</w:t>
      </w:r>
      <w:r w:rsidR="001C0A58">
        <w:rPr>
          <w:rFonts w:ascii="Segoe UI Light" w:hAnsi="Segoe UI Light" w:cs="Segoe UI Light"/>
        </w:rPr>
        <w:t>, attraverso la Divisione IMI Corporate &amp; Investment Banking,</w:t>
      </w:r>
      <w:r w:rsidRPr="1B74EC22">
        <w:rPr>
          <w:rFonts w:ascii="Segoe UI Light" w:hAnsi="Segoe UI Light" w:cs="Segoe UI Light"/>
        </w:rPr>
        <w:t xml:space="preserve"> e €10 milioni da</w:t>
      </w:r>
      <w:r w:rsidR="006C6D11">
        <w:rPr>
          <w:rFonts w:ascii="Segoe UI Light" w:hAnsi="Segoe UI Light" w:cs="Segoe UI Light"/>
        </w:rPr>
        <w:t xml:space="preserve"> un fondo</w:t>
      </w:r>
      <w:r w:rsidR="00364C4D">
        <w:rPr>
          <w:rFonts w:ascii="Segoe UI Light" w:hAnsi="Segoe UI Light" w:cs="Segoe UI Light"/>
        </w:rPr>
        <w:t xml:space="preserve"> di investimento alternativo</w:t>
      </w:r>
      <w:r w:rsidR="006C6D11">
        <w:rPr>
          <w:rFonts w:ascii="Segoe UI Light" w:hAnsi="Segoe UI Light" w:cs="Segoe UI Light"/>
        </w:rPr>
        <w:t xml:space="preserve"> gestito da</w:t>
      </w:r>
      <w:r w:rsidRPr="1B74EC22">
        <w:rPr>
          <w:rFonts w:ascii="Segoe UI Light" w:hAnsi="Segoe UI Light" w:cs="Segoe UI Light"/>
        </w:rPr>
        <w:t xml:space="preserve"> </w:t>
      </w:r>
      <w:proofErr w:type="spellStart"/>
      <w:r w:rsidRPr="1B74EC22">
        <w:rPr>
          <w:rFonts w:ascii="Segoe UI Light" w:hAnsi="Segoe UI Light" w:cs="Segoe UI Light"/>
        </w:rPr>
        <w:t>Gardant</w:t>
      </w:r>
      <w:proofErr w:type="spellEnd"/>
      <w:r w:rsidR="006C6D11">
        <w:rPr>
          <w:rFonts w:ascii="Segoe UI Light" w:hAnsi="Segoe UI Light" w:cs="Segoe UI Light"/>
        </w:rPr>
        <w:t xml:space="preserve"> Investor SGR</w:t>
      </w:r>
      <w:r w:rsidR="00BD46C5">
        <w:rPr>
          <w:rFonts w:ascii="Segoe UI Light" w:hAnsi="Segoe UI Light" w:cs="Segoe UI Light"/>
        </w:rPr>
        <w:t>, società del Gruppo doValue</w:t>
      </w:r>
      <w:r w:rsidRPr="1B74EC22">
        <w:rPr>
          <w:rFonts w:ascii="Segoe UI Light" w:hAnsi="Segoe UI Light" w:cs="Segoe UI Light"/>
        </w:rPr>
        <w:t>.</w:t>
      </w:r>
    </w:p>
    <w:p w14:paraId="5A648F64" w14:textId="77777777" w:rsidR="006B57BA" w:rsidRPr="00566DFE" w:rsidRDefault="006B57BA" w:rsidP="00566DFE">
      <w:pPr>
        <w:jc w:val="both"/>
        <w:rPr>
          <w:rFonts w:ascii="Segoe UI Light" w:hAnsi="Segoe UI Light" w:cs="Segoe UI Light"/>
        </w:rPr>
      </w:pPr>
    </w:p>
    <w:p w14:paraId="59D69659" w14:textId="4F14A724" w:rsidR="00A6095E" w:rsidRDefault="004656B3" w:rsidP="00566DFE">
      <w:pPr>
        <w:jc w:val="both"/>
        <w:rPr>
          <w:rFonts w:ascii="Segoe UI Light" w:hAnsi="Segoe UI Light" w:cs="Segoe UI Light"/>
        </w:rPr>
      </w:pPr>
      <w:r w:rsidRPr="7B20A87F">
        <w:rPr>
          <w:rFonts w:ascii="Segoe UI Light" w:hAnsi="Segoe UI Light" w:cs="Segoe UI Light"/>
        </w:rPr>
        <w:t>Costituito nel 2023 e sottoscritto da</w:t>
      </w:r>
      <w:r w:rsidR="2DD0B899" w:rsidRPr="7B20A87F">
        <w:rPr>
          <w:rFonts w:ascii="Segoe UI Light" w:hAnsi="Segoe UI Light" w:cs="Segoe UI Light"/>
        </w:rPr>
        <w:t xml:space="preserve"> veicoli</w:t>
      </w:r>
      <w:r w:rsidRPr="7B20A87F">
        <w:rPr>
          <w:rFonts w:ascii="Segoe UI Light" w:hAnsi="Segoe UI Light" w:cs="Segoe UI Light"/>
        </w:rPr>
        <w:t xml:space="preserve"> riconducibili a </w:t>
      </w:r>
      <w:proofErr w:type="spellStart"/>
      <w:r w:rsidRPr="7B20A87F">
        <w:rPr>
          <w:rFonts w:ascii="Segoe UI Light" w:hAnsi="Segoe UI Light" w:cs="Segoe UI Light"/>
        </w:rPr>
        <w:t>Hayfin</w:t>
      </w:r>
      <w:proofErr w:type="spellEnd"/>
      <w:r w:rsidRPr="7B20A87F">
        <w:rPr>
          <w:rFonts w:ascii="Segoe UI Light" w:hAnsi="Segoe UI Light" w:cs="Segoe UI Light"/>
        </w:rPr>
        <w:t xml:space="preserve"> Capital Management LLP, il fondo Arcimboldo investe in immobili retail </w:t>
      </w:r>
      <w:r w:rsidR="005F47B6" w:rsidRPr="7B20A87F">
        <w:rPr>
          <w:rFonts w:ascii="Segoe UI Light" w:hAnsi="Segoe UI Light" w:cs="Segoe UI Light"/>
        </w:rPr>
        <w:t xml:space="preserve">e </w:t>
      </w:r>
      <w:r w:rsidR="00AC733A" w:rsidRPr="7B20A87F">
        <w:rPr>
          <w:rFonts w:ascii="Segoe UI Light" w:hAnsi="Segoe UI Light" w:cs="Segoe UI Light"/>
        </w:rPr>
        <w:t xml:space="preserve">detiene la proprietà del </w:t>
      </w:r>
      <w:r w:rsidR="00566DFE" w:rsidRPr="7B20A87F">
        <w:rPr>
          <w:rFonts w:ascii="Segoe UI Light" w:hAnsi="Segoe UI Light" w:cs="Segoe UI Light"/>
        </w:rPr>
        <w:t>complesso</w:t>
      </w:r>
      <w:r w:rsidR="00AC733A" w:rsidRPr="7B20A87F">
        <w:rPr>
          <w:rFonts w:ascii="Segoe UI Light" w:hAnsi="Segoe UI Light" w:cs="Segoe UI Light"/>
        </w:rPr>
        <w:t xml:space="preserve"> composto dal</w:t>
      </w:r>
      <w:r w:rsidR="00566DFE" w:rsidRPr="7B20A87F">
        <w:rPr>
          <w:rFonts w:ascii="Segoe UI Light" w:hAnsi="Segoe UI Light" w:cs="Segoe UI Light"/>
        </w:rPr>
        <w:t xml:space="preserve"> Bicocca Village e </w:t>
      </w:r>
      <w:r w:rsidR="00AC733A" w:rsidRPr="7B20A87F">
        <w:rPr>
          <w:rFonts w:ascii="Segoe UI Light" w:hAnsi="Segoe UI Light" w:cs="Segoe UI Light"/>
        </w:rPr>
        <w:t xml:space="preserve">dal </w:t>
      </w:r>
      <w:r w:rsidR="00566DFE" w:rsidRPr="7B20A87F">
        <w:rPr>
          <w:rFonts w:ascii="Segoe UI Light" w:hAnsi="Segoe UI Light" w:cs="Segoe UI Light"/>
        </w:rPr>
        <w:t xml:space="preserve">Bicocca Gate, </w:t>
      </w:r>
      <w:r w:rsidR="00A57863" w:rsidRPr="7B20A87F">
        <w:rPr>
          <w:rFonts w:ascii="Segoe UI Light" w:hAnsi="Segoe UI Light" w:cs="Segoe UI Light"/>
        </w:rPr>
        <w:t>situato nel quartiere Bicocca a Milano.</w:t>
      </w:r>
      <w:r w:rsidR="001D43EE" w:rsidRPr="7B20A87F">
        <w:rPr>
          <w:rFonts w:ascii="Segoe UI Light" w:hAnsi="Segoe UI Light" w:cs="Segoe UI Light"/>
        </w:rPr>
        <w:t xml:space="preserve"> </w:t>
      </w:r>
    </w:p>
    <w:p w14:paraId="373B5C4B" w14:textId="77777777" w:rsidR="00A6095E" w:rsidRDefault="00A6095E" w:rsidP="00566DFE">
      <w:pPr>
        <w:jc w:val="both"/>
        <w:rPr>
          <w:rFonts w:ascii="Segoe UI Light" w:hAnsi="Segoe UI Light" w:cs="Segoe UI Light"/>
        </w:rPr>
      </w:pPr>
    </w:p>
    <w:p w14:paraId="789121E8" w14:textId="665CF5C1" w:rsidR="00350703" w:rsidRDefault="00366F22" w:rsidP="00566DFE">
      <w:pPr>
        <w:jc w:val="both"/>
        <w:rPr>
          <w:rFonts w:ascii="Segoe UI Light" w:hAnsi="Segoe UI Light" w:cs="Segoe UI Light"/>
        </w:rPr>
      </w:pPr>
      <w:r w:rsidRPr="1B74EC22">
        <w:rPr>
          <w:rFonts w:ascii="Segoe UI Light" w:hAnsi="Segoe UI Light" w:cs="Segoe UI Light"/>
        </w:rPr>
        <w:t>I</w:t>
      </w:r>
      <w:r w:rsidR="00D3400D" w:rsidRPr="1B74EC22">
        <w:rPr>
          <w:rFonts w:ascii="Segoe UI Light" w:hAnsi="Segoe UI Light" w:cs="Segoe UI Light"/>
        </w:rPr>
        <w:t>l Bicocca Village</w:t>
      </w:r>
      <w:r w:rsidRPr="1B74EC22">
        <w:rPr>
          <w:rFonts w:ascii="Segoe UI Light" w:hAnsi="Segoe UI Light" w:cs="Segoe UI Light"/>
        </w:rPr>
        <w:t xml:space="preserve"> </w:t>
      </w:r>
      <w:r w:rsidR="00D3400D" w:rsidRPr="1B74EC22">
        <w:rPr>
          <w:rFonts w:ascii="Segoe UI Light" w:hAnsi="Segoe UI Light" w:cs="Segoe UI Light"/>
        </w:rPr>
        <w:t>è</w:t>
      </w:r>
      <w:r w:rsidR="00566DFE" w:rsidRPr="1B74EC22">
        <w:rPr>
          <w:rFonts w:ascii="Segoe UI Light" w:hAnsi="Segoe UI Light" w:cs="Segoe UI Light"/>
        </w:rPr>
        <w:t xml:space="preserve"> </w:t>
      </w:r>
      <w:r w:rsidR="00D3400D" w:rsidRPr="1B74EC22">
        <w:rPr>
          <w:rFonts w:ascii="Segoe UI Light" w:hAnsi="Segoe UI Light" w:cs="Segoe UI Light"/>
        </w:rPr>
        <w:t>un entertainment center su tre piani, che ospita</w:t>
      </w:r>
      <w:r w:rsidR="006B57BA" w:rsidRPr="1B74EC22">
        <w:rPr>
          <w:rFonts w:ascii="Segoe UI Light" w:hAnsi="Segoe UI Light" w:cs="Segoe UI Light"/>
        </w:rPr>
        <w:t>, tra gli altri,</w:t>
      </w:r>
      <w:r w:rsidR="00D3400D" w:rsidRPr="1B74EC22">
        <w:rPr>
          <w:rFonts w:ascii="Segoe UI Light" w:hAnsi="Segoe UI Light" w:cs="Segoe UI Light"/>
        </w:rPr>
        <w:t xml:space="preserve"> anche UCI Cinemas e Virgin Active, </w:t>
      </w:r>
      <w:r w:rsidR="0001562F" w:rsidRPr="1B74EC22">
        <w:rPr>
          <w:rFonts w:ascii="Segoe UI Light" w:hAnsi="Segoe UI Light" w:cs="Segoe UI Light"/>
        </w:rPr>
        <w:t>mentre</w:t>
      </w:r>
      <w:r w:rsidR="00D3400D" w:rsidRPr="1B74EC22">
        <w:rPr>
          <w:rFonts w:ascii="Segoe UI Light" w:hAnsi="Segoe UI Light" w:cs="Segoe UI Light"/>
        </w:rPr>
        <w:t xml:space="preserve"> il Bicocca Gate</w:t>
      </w:r>
      <w:r w:rsidR="0001562F" w:rsidRPr="1B74EC22">
        <w:rPr>
          <w:rFonts w:ascii="Segoe UI Light" w:hAnsi="Segoe UI Light" w:cs="Segoe UI Light"/>
        </w:rPr>
        <w:t xml:space="preserve"> </w:t>
      </w:r>
      <w:r w:rsidR="00350703" w:rsidRPr="1B74EC22">
        <w:rPr>
          <w:rFonts w:ascii="Segoe UI Light" w:hAnsi="Segoe UI Light" w:cs="Segoe UI Light"/>
        </w:rPr>
        <w:t xml:space="preserve">rappresenta un ampliamento del complesso e include un parcheggio interrato, un piano </w:t>
      </w:r>
      <w:r w:rsidR="10112D3A" w:rsidRPr="1B74EC22">
        <w:rPr>
          <w:rFonts w:ascii="Segoe UI Light" w:hAnsi="Segoe UI Light" w:cs="Segoe UI Light"/>
        </w:rPr>
        <w:t xml:space="preserve">destinato ad attività </w:t>
      </w:r>
      <w:r w:rsidR="00350703" w:rsidRPr="1B74EC22">
        <w:rPr>
          <w:rFonts w:ascii="Segoe UI Light" w:hAnsi="Segoe UI Light" w:cs="Segoe UI Light"/>
        </w:rPr>
        <w:t>commercial</w:t>
      </w:r>
      <w:r w:rsidR="33FEC915" w:rsidRPr="1B74EC22">
        <w:rPr>
          <w:rFonts w:ascii="Segoe UI Light" w:hAnsi="Segoe UI Light" w:cs="Segoe UI Light"/>
        </w:rPr>
        <w:t>i</w:t>
      </w:r>
      <w:r w:rsidR="00350703" w:rsidRPr="1B74EC22">
        <w:rPr>
          <w:rFonts w:ascii="Segoe UI Light" w:hAnsi="Segoe UI Light" w:cs="Segoe UI Light"/>
        </w:rPr>
        <w:t xml:space="preserve"> e uffici. </w:t>
      </w:r>
    </w:p>
    <w:p w14:paraId="00EFE314" w14:textId="77777777" w:rsidR="00350703" w:rsidRDefault="00350703" w:rsidP="00566DFE">
      <w:pPr>
        <w:jc w:val="both"/>
        <w:rPr>
          <w:rFonts w:ascii="Segoe UI Light" w:hAnsi="Segoe UI Light" w:cs="Segoe UI Light"/>
        </w:rPr>
      </w:pPr>
    </w:p>
    <w:p w14:paraId="71ECBC6E" w14:textId="1B7CD92F" w:rsidR="001D43EE" w:rsidRDefault="00FB5AD6" w:rsidP="00566DFE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Il complesso </w:t>
      </w:r>
      <w:r w:rsidR="00F43FC5">
        <w:rPr>
          <w:rFonts w:ascii="Segoe UI Light" w:hAnsi="Segoe UI Light" w:cs="Segoe UI Light"/>
        </w:rPr>
        <w:t xml:space="preserve">vanta </w:t>
      </w:r>
      <w:r w:rsidR="00366F22">
        <w:rPr>
          <w:rFonts w:ascii="Segoe UI Light" w:hAnsi="Segoe UI Light" w:cs="Segoe UI Light"/>
        </w:rPr>
        <w:t xml:space="preserve">una superficie </w:t>
      </w:r>
      <w:r w:rsidR="00F43FC5">
        <w:rPr>
          <w:rFonts w:ascii="Segoe UI Light" w:hAnsi="Segoe UI Light" w:cs="Segoe UI Light"/>
        </w:rPr>
        <w:t>totale</w:t>
      </w:r>
      <w:r w:rsidR="00366F22">
        <w:rPr>
          <w:rFonts w:ascii="Segoe UI Light" w:hAnsi="Segoe UI Light" w:cs="Segoe UI Light"/>
        </w:rPr>
        <w:t xml:space="preserve"> di circa 42.000 mq e un </w:t>
      </w:r>
      <w:r w:rsidR="00366F22" w:rsidRPr="00566DFE">
        <w:rPr>
          <w:rFonts w:ascii="Segoe UI Light" w:hAnsi="Segoe UI Light" w:cs="Segoe UI Light"/>
        </w:rPr>
        <w:t xml:space="preserve">tasso di </w:t>
      </w:r>
      <w:proofErr w:type="spellStart"/>
      <w:r w:rsidR="00366F22" w:rsidRPr="00566DFE">
        <w:rPr>
          <w:rFonts w:ascii="Segoe UI Light" w:hAnsi="Segoe UI Light" w:cs="Segoe UI Light"/>
        </w:rPr>
        <w:t>occupancy</w:t>
      </w:r>
      <w:proofErr w:type="spellEnd"/>
      <w:r w:rsidR="00366F22" w:rsidRPr="00566DFE">
        <w:rPr>
          <w:rFonts w:ascii="Segoe UI Light" w:hAnsi="Segoe UI Light" w:cs="Segoe UI Light"/>
        </w:rPr>
        <w:t xml:space="preserve"> prossimo al 100%</w:t>
      </w:r>
      <w:r w:rsidR="001B7E0B">
        <w:rPr>
          <w:rFonts w:ascii="Segoe UI Light" w:hAnsi="Segoe UI Light" w:cs="Segoe UI Light"/>
        </w:rPr>
        <w:t xml:space="preserve">. </w:t>
      </w:r>
      <w:r w:rsidR="004817CD">
        <w:rPr>
          <w:rFonts w:ascii="Segoe UI Light" w:hAnsi="Segoe UI Light" w:cs="Segoe UI Light"/>
        </w:rPr>
        <w:t xml:space="preserve"> </w:t>
      </w:r>
    </w:p>
    <w:p w14:paraId="1E35A941" w14:textId="7A45101B" w:rsidR="00566DFE" w:rsidRPr="00566DFE" w:rsidRDefault="001B7E0B" w:rsidP="00566DFE">
      <w:pPr>
        <w:jc w:val="both"/>
        <w:rPr>
          <w:rFonts w:ascii="Segoe UI Light" w:hAnsi="Segoe UI Light" w:cs="Segoe UI Light"/>
        </w:rPr>
      </w:pPr>
      <w:r w:rsidRPr="7B20A87F">
        <w:rPr>
          <w:rFonts w:ascii="Segoe UI Light" w:hAnsi="Segoe UI Light" w:cs="Segoe UI Light"/>
        </w:rPr>
        <w:t>N</w:t>
      </w:r>
      <w:r w:rsidR="00566DFE" w:rsidRPr="7B20A87F">
        <w:rPr>
          <w:rFonts w:ascii="Segoe UI Light" w:hAnsi="Segoe UI Light" w:cs="Segoe UI Light"/>
        </w:rPr>
        <w:t>egli ultimi mesi</w:t>
      </w:r>
      <w:r w:rsidRPr="7B20A87F">
        <w:rPr>
          <w:rFonts w:ascii="Segoe UI Light" w:hAnsi="Segoe UI Light" w:cs="Segoe UI Light"/>
        </w:rPr>
        <w:t xml:space="preserve"> </w:t>
      </w:r>
      <w:r w:rsidR="00566DFE" w:rsidRPr="7B20A87F">
        <w:rPr>
          <w:rFonts w:ascii="Segoe UI Light" w:hAnsi="Segoe UI Light" w:cs="Segoe UI Light"/>
        </w:rPr>
        <w:t>ha beneficiato di un importante programma di restyling</w:t>
      </w:r>
      <w:r w:rsidR="64B5CA6B" w:rsidRPr="7B20A87F">
        <w:rPr>
          <w:rFonts w:ascii="Segoe UI Light" w:hAnsi="Segoe UI Light" w:cs="Segoe UI Light"/>
        </w:rPr>
        <w:t>,</w:t>
      </w:r>
      <w:r w:rsidR="00566DFE" w:rsidRPr="7B20A87F">
        <w:rPr>
          <w:rFonts w:ascii="Segoe UI Light" w:hAnsi="Segoe UI Light" w:cs="Segoe UI Light"/>
        </w:rPr>
        <w:t xml:space="preserve"> che ha interessato </w:t>
      </w:r>
      <w:r w:rsidR="19731AEC" w:rsidRPr="7B20A87F">
        <w:rPr>
          <w:rFonts w:ascii="Segoe UI Light" w:hAnsi="Segoe UI Light" w:cs="Segoe UI Light"/>
        </w:rPr>
        <w:t>nello specifico</w:t>
      </w:r>
      <w:r w:rsidR="0065697B" w:rsidRPr="7B20A87F">
        <w:rPr>
          <w:rFonts w:ascii="Segoe UI Light" w:hAnsi="Segoe UI Light" w:cs="Segoe UI Light"/>
        </w:rPr>
        <w:t xml:space="preserve"> </w:t>
      </w:r>
      <w:proofErr w:type="gramStart"/>
      <w:r w:rsidR="00E87E4F" w:rsidRPr="7B20A87F">
        <w:rPr>
          <w:rFonts w:ascii="Segoe UI Light" w:hAnsi="Segoe UI Light" w:cs="Segoe UI Light"/>
        </w:rPr>
        <w:t>la</w:t>
      </w:r>
      <w:r w:rsidR="005B1EC7" w:rsidRPr="7B20A87F">
        <w:rPr>
          <w:rFonts w:ascii="Segoe UI Light" w:hAnsi="Segoe UI Light" w:cs="Segoe UI Light"/>
        </w:rPr>
        <w:t xml:space="preserve"> </w:t>
      </w:r>
      <w:r w:rsidR="00566DFE" w:rsidRPr="7B20A87F">
        <w:rPr>
          <w:rFonts w:ascii="Segoe UI Light" w:hAnsi="Segoe UI Light" w:cs="Segoe UI Light"/>
        </w:rPr>
        <w:t>food</w:t>
      </w:r>
      <w:proofErr w:type="gramEnd"/>
      <w:r w:rsidR="00566DFE" w:rsidRPr="7B20A87F">
        <w:rPr>
          <w:rFonts w:ascii="Segoe UI Light" w:hAnsi="Segoe UI Light" w:cs="Segoe UI Light"/>
        </w:rPr>
        <w:t xml:space="preserve"> court e ha visto l’apertura di nuovi </w:t>
      </w:r>
      <w:proofErr w:type="gramStart"/>
      <w:r w:rsidR="00566DFE" w:rsidRPr="7B20A87F">
        <w:rPr>
          <w:rFonts w:ascii="Segoe UI Light" w:hAnsi="Segoe UI Light" w:cs="Segoe UI Light"/>
        </w:rPr>
        <w:t>brand</w:t>
      </w:r>
      <w:proofErr w:type="gramEnd"/>
      <w:r w:rsidR="00566DFE" w:rsidRPr="7B20A87F">
        <w:rPr>
          <w:rFonts w:ascii="Segoe UI Light" w:hAnsi="Segoe UI Light" w:cs="Segoe UI Light"/>
        </w:rPr>
        <w:t xml:space="preserve"> come McDonald’s, </w:t>
      </w:r>
      <w:proofErr w:type="spellStart"/>
      <w:r w:rsidR="00566DFE" w:rsidRPr="7B20A87F">
        <w:rPr>
          <w:rFonts w:ascii="Segoe UI Light" w:hAnsi="Segoe UI Light" w:cs="Segoe UI Light"/>
        </w:rPr>
        <w:t>IperBimbo</w:t>
      </w:r>
      <w:proofErr w:type="spellEnd"/>
      <w:r w:rsidR="00566DFE" w:rsidRPr="7B20A87F">
        <w:rPr>
          <w:rFonts w:ascii="Segoe UI Light" w:hAnsi="Segoe UI Light" w:cs="Segoe UI Light"/>
        </w:rPr>
        <w:t xml:space="preserve"> e Action</w:t>
      </w:r>
      <w:r w:rsidR="00B06FED" w:rsidRPr="7B20A87F">
        <w:rPr>
          <w:rFonts w:ascii="Segoe UI Light" w:hAnsi="Segoe UI Light" w:cs="Segoe UI Light"/>
        </w:rPr>
        <w:t xml:space="preserve">, a conferma </w:t>
      </w:r>
      <w:r w:rsidR="004817CD" w:rsidRPr="7B20A87F">
        <w:rPr>
          <w:rFonts w:ascii="Segoe UI Light" w:hAnsi="Segoe UI Light" w:cs="Segoe UI Light"/>
        </w:rPr>
        <w:t xml:space="preserve">della solidità dell’asset e </w:t>
      </w:r>
      <w:r w:rsidR="00B06FED" w:rsidRPr="7B20A87F">
        <w:rPr>
          <w:rFonts w:ascii="Segoe UI Light" w:hAnsi="Segoe UI Light" w:cs="Segoe UI Light"/>
        </w:rPr>
        <w:t>della forte attrattività di Bicocca per gli operatori e i visitatori.</w:t>
      </w:r>
    </w:p>
    <w:p w14:paraId="389B4BB6" w14:textId="77777777" w:rsidR="00566DFE" w:rsidRPr="00566DFE" w:rsidRDefault="00566DFE" w:rsidP="00566DFE">
      <w:pPr>
        <w:jc w:val="both"/>
        <w:rPr>
          <w:rFonts w:ascii="Segoe UI Light" w:hAnsi="Segoe UI Light" w:cs="Segoe UI Light"/>
        </w:rPr>
      </w:pPr>
    </w:p>
    <w:p w14:paraId="225ACFDB" w14:textId="5A0494F2" w:rsidR="00C94207" w:rsidRDefault="00AB67F0" w:rsidP="00566DFE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Il </w:t>
      </w:r>
      <w:r w:rsidR="0095218A">
        <w:rPr>
          <w:rFonts w:ascii="Segoe UI Light" w:hAnsi="Segoe UI Light" w:cs="Segoe UI Light"/>
        </w:rPr>
        <w:t>finanziamento</w:t>
      </w:r>
      <w:r w:rsidR="00566DFE" w:rsidRPr="00566DFE">
        <w:rPr>
          <w:rFonts w:ascii="Segoe UI Light" w:hAnsi="Segoe UI Light" w:cs="Segoe UI Light"/>
        </w:rPr>
        <w:t xml:space="preserve"> </w:t>
      </w:r>
      <w:r w:rsidR="00C94207" w:rsidRPr="00C94207">
        <w:rPr>
          <w:rFonts w:ascii="Segoe UI Light" w:hAnsi="Segoe UI Light" w:cs="Segoe UI Light"/>
        </w:rPr>
        <w:t>consentirà di sostener</w:t>
      </w:r>
      <w:r w:rsidR="00C94207">
        <w:rPr>
          <w:rFonts w:ascii="Segoe UI Light" w:hAnsi="Segoe UI Light" w:cs="Segoe UI Light"/>
        </w:rPr>
        <w:t xml:space="preserve">e </w:t>
      </w:r>
      <w:r w:rsidR="00450260" w:rsidRPr="00450260">
        <w:rPr>
          <w:rFonts w:ascii="Segoe UI Light" w:hAnsi="Segoe UI Light" w:cs="Segoe UI Light"/>
        </w:rPr>
        <w:t>i piani di valorizzazione e</w:t>
      </w:r>
      <w:r w:rsidR="00450260">
        <w:rPr>
          <w:rFonts w:ascii="Segoe UI Light" w:hAnsi="Segoe UI Light" w:cs="Segoe UI Light"/>
        </w:rPr>
        <w:t xml:space="preserve"> </w:t>
      </w:r>
      <w:r w:rsidR="00450260" w:rsidRPr="00450260">
        <w:rPr>
          <w:rFonts w:ascii="Segoe UI Light" w:hAnsi="Segoe UI Light" w:cs="Segoe UI Light"/>
        </w:rPr>
        <w:t>gestione del complesso previste nei prossimi anni</w:t>
      </w:r>
      <w:r w:rsidR="00450260">
        <w:rPr>
          <w:rFonts w:ascii="Segoe UI Light" w:hAnsi="Segoe UI Light" w:cs="Segoe UI Light"/>
        </w:rPr>
        <w:t xml:space="preserve">, </w:t>
      </w:r>
      <w:r w:rsidR="00450260" w:rsidRPr="00450260">
        <w:rPr>
          <w:rFonts w:ascii="Segoe UI Light" w:hAnsi="Segoe UI Light" w:cs="Segoe UI Light"/>
        </w:rPr>
        <w:t>con l’obiettivo di rafforzarne il ruolo come polo attrattivo per il quartiere Bicocca e per la città di Milano.</w:t>
      </w:r>
    </w:p>
    <w:p w14:paraId="6ABB21EA" w14:textId="77777777" w:rsidR="00364C4D" w:rsidRDefault="00364C4D" w:rsidP="00566DFE">
      <w:pPr>
        <w:jc w:val="both"/>
        <w:rPr>
          <w:rFonts w:ascii="Segoe UI Light" w:hAnsi="Segoe UI Light" w:cs="Segoe UI Light"/>
        </w:rPr>
      </w:pPr>
    </w:p>
    <w:p w14:paraId="33C24600" w14:textId="3DEC06B6" w:rsidR="00B2170D" w:rsidRDefault="00B2170D" w:rsidP="00566DFE">
      <w:pPr>
        <w:jc w:val="both"/>
        <w:rPr>
          <w:rFonts w:ascii="Segoe UI Light" w:hAnsi="Segoe UI Light" w:cs="Segoe UI Light"/>
        </w:rPr>
      </w:pPr>
      <w:r w:rsidRPr="7B20A87F">
        <w:rPr>
          <w:rFonts w:ascii="Segoe UI Light" w:hAnsi="Segoe UI Light" w:cs="Segoe UI Light"/>
        </w:rPr>
        <w:t>L’operazione rappresenta un segnale positivo per il mercato e conferma l</w:t>
      </w:r>
      <w:r w:rsidR="00BE77AC" w:rsidRPr="7B20A87F">
        <w:rPr>
          <w:rFonts w:ascii="Segoe UI Light" w:hAnsi="Segoe UI Light" w:cs="Segoe UI Light"/>
        </w:rPr>
        <w:t xml:space="preserve">’interesse </w:t>
      </w:r>
      <w:r w:rsidRPr="7B20A87F">
        <w:rPr>
          <w:rFonts w:ascii="Segoe UI Light" w:hAnsi="Segoe UI Light" w:cs="Segoe UI Light"/>
        </w:rPr>
        <w:t xml:space="preserve">del mondo bancario verso progetti immobiliari capaci di rinnovare il comparto retail attraverso interventi di qualità </w:t>
      </w:r>
      <w:r w:rsidR="00BA5FFB" w:rsidRPr="7B20A87F">
        <w:rPr>
          <w:rFonts w:ascii="Segoe UI Light" w:hAnsi="Segoe UI Light" w:cs="Segoe UI Light"/>
        </w:rPr>
        <w:t>che</w:t>
      </w:r>
      <w:r w:rsidR="00F601AF" w:rsidRPr="7B20A87F">
        <w:rPr>
          <w:rFonts w:ascii="Segoe UI Light" w:hAnsi="Segoe UI Light" w:cs="Segoe UI Light"/>
        </w:rPr>
        <w:t xml:space="preserve"> coniuga</w:t>
      </w:r>
      <w:r w:rsidR="00BA5FFB" w:rsidRPr="7B20A87F">
        <w:rPr>
          <w:rFonts w:ascii="Segoe UI Light" w:hAnsi="Segoe UI Light" w:cs="Segoe UI Light"/>
        </w:rPr>
        <w:t>no</w:t>
      </w:r>
      <w:r w:rsidR="00F601AF" w:rsidRPr="7B20A87F">
        <w:rPr>
          <w:rFonts w:ascii="Segoe UI Light" w:hAnsi="Segoe UI Light" w:cs="Segoe UI Light"/>
        </w:rPr>
        <w:t xml:space="preserve"> stabilità, innovazione e ritorno nel tempo.</w:t>
      </w:r>
    </w:p>
    <w:p w14:paraId="3F972B25" w14:textId="77777777" w:rsidR="00EC7603" w:rsidRDefault="00EC7603" w:rsidP="00566DFE">
      <w:pPr>
        <w:jc w:val="both"/>
        <w:rPr>
          <w:rFonts w:ascii="Segoe UI Light" w:hAnsi="Segoe UI Light" w:cs="Segoe UI Light"/>
        </w:rPr>
      </w:pPr>
    </w:p>
    <w:p w14:paraId="3931AF74" w14:textId="44E6B901" w:rsidR="00566DFE" w:rsidRPr="00566DFE" w:rsidRDefault="00877A34" w:rsidP="00566DFE">
      <w:pPr>
        <w:jc w:val="both"/>
        <w:rPr>
          <w:rFonts w:ascii="Segoe UI Light" w:hAnsi="Segoe UI Light" w:cs="Segoe UI Light"/>
        </w:rPr>
      </w:pPr>
      <w:r w:rsidRPr="00877A34">
        <w:rPr>
          <w:rFonts w:ascii="Segoe UI Light" w:hAnsi="Segoe UI Light" w:cs="Segoe UI Light"/>
        </w:rPr>
        <w:t>“Il sostegno di primari istituti finanziari testimonia la fiducia del mercato nella nostra strategia di investimento e nella qualità dei nostri asset</w:t>
      </w:r>
      <w:r w:rsidR="00851ABD">
        <w:rPr>
          <w:rFonts w:ascii="Segoe UI Light" w:hAnsi="Segoe UI Light" w:cs="Segoe UI Light"/>
        </w:rPr>
        <w:t xml:space="preserve">. </w:t>
      </w:r>
      <w:r w:rsidR="00566DFE" w:rsidRPr="00566DFE">
        <w:rPr>
          <w:rFonts w:ascii="Segoe UI Light" w:hAnsi="Segoe UI Light" w:cs="Segoe UI Light"/>
        </w:rPr>
        <w:t xml:space="preserve">Questa operazione </w:t>
      </w:r>
      <w:r w:rsidR="00857FBD">
        <w:rPr>
          <w:rFonts w:ascii="Segoe UI Light" w:hAnsi="Segoe UI Light" w:cs="Segoe UI Light"/>
        </w:rPr>
        <w:t xml:space="preserve">inoltre </w:t>
      </w:r>
      <w:r w:rsidR="0077523D">
        <w:rPr>
          <w:rFonts w:ascii="Segoe UI Light" w:hAnsi="Segoe UI Light" w:cs="Segoe UI Light"/>
        </w:rPr>
        <w:t>dimostra</w:t>
      </w:r>
      <w:r w:rsidR="00566DFE" w:rsidRPr="00566DFE">
        <w:rPr>
          <w:rFonts w:ascii="Segoe UI Light" w:hAnsi="Segoe UI Light" w:cs="Segoe UI Light"/>
        </w:rPr>
        <w:t xml:space="preserve"> come il retail continui a rappresentare un</w:t>
      </w:r>
      <w:r w:rsidR="00A84213">
        <w:rPr>
          <w:rFonts w:ascii="Segoe UI Light" w:hAnsi="Segoe UI Light" w:cs="Segoe UI Light"/>
        </w:rPr>
        <w:t xml:space="preserve">a </w:t>
      </w:r>
      <w:r w:rsidR="00566DFE" w:rsidRPr="00566DFE">
        <w:rPr>
          <w:rFonts w:ascii="Segoe UI Light" w:hAnsi="Segoe UI Light" w:cs="Segoe UI Light"/>
        </w:rPr>
        <w:t xml:space="preserve">asset class di rilievo, </w:t>
      </w:r>
      <w:r w:rsidR="00C51A64">
        <w:rPr>
          <w:rFonts w:ascii="Segoe UI Light" w:hAnsi="Segoe UI Light" w:cs="Segoe UI Light"/>
        </w:rPr>
        <w:t>in grado</w:t>
      </w:r>
      <w:r w:rsidR="00566DFE" w:rsidRPr="00566DFE">
        <w:rPr>
          <w:rFonts w:ascii="Segoe UI Light" w:hAnsi="Segoe UI Light" w:cs="Segoe UI Light"/>
        </w:rPr>
        <w:t xml:space="preserve"> di evolversi e generare valore grazie a progetti di riqualificazione, innovazione e attenzione all’esperienza dei visitatori,” ha dichiarato </w:t>
      </w:r>
      <w:r w:rsidR="00042A23">
        <w:rPr>
          <w:rFonts w:ascii="Segoe UI Light" w:hAnsi="Segoe UI Light" w:cs="Segoe UI Light"/>
        </w:rPr>
        <w:t>Alberto Lupi</w:t>
      </w:r>
      <w:r w:rsidR="00566DFE" w:rsidRPr="00566DFE">
        <w:rPr>
          <w:rFonts w:ascii="Segoe UI Light" w:hAnsi="Segoe UI Light" w:cs="Segoe UI Light"/>
        </w:rPr>
        <w:t xml:space="preserve">, </w:t>
      </w:r>
      <w:r w:rsidR="00042A23">
        <w:rPr>
          <w:rFonts w:ascii="Segoe UI Light" w:hAnsi="Segoe UI Light" w:cs="Segoe UI Light"/>
        </w:rPr>
        <w:t xml:space="preserve">Senior </w:t>
      </w:r>
      <w:proofErr w:type="spellStart"/>
      <w:r w:rsidR="00042A23">
        <w:rPr>
          <w:rFonts w:ascii="Segoe UI Light" w:hAnsi="Segoe UI Light" w:cs="Segoe UI Light"/>
        </w:rPr>
        <w:t>Managing</w:t>
      </w:r>
      <w:proofErr w:type="spellEnd"/>
      <w:r w:rsidR="00042A23">
        <w:rPr>
          <w:rFonts w:ascii="Segoe UI Light" w:hAnsi="Segoe UI Light" w:cs="Segoe UI Light"/>
        </w:rPr>
        <w:t xml:space="preserve"> Director </w:t>
      </w:r>
      <w:r w:rsidR="002D5425">
        <w:rPr>
          <w:rFonts w:ascii="Segoe UI Light" w:hAnsi="Segoe UI Light" w:cs="Segoe UI Light"/>
        </w:rPr>
        <w:t xml:space="preserve">Fund Management &amp; </w:t>
      </w:r>
      <w:proofErr w:type="spellStart"/>
      <w:r w:rsidR="002D5425">
        <w:rPr>
          <w:rFonts w:ascii="Segoe UI Light" w:hAnsi="Segoe UI Light" w:cs="Segoe UI Light"/>
        </w:rPr>
        <w:t>Advisory</w:t>
      </w:r>
      <w:proofErr w:type="spellEnd"/>
      <w:r w:rsidR="00566DFE" w:rsidRPr="00566DFE">
        <w:rPr>
          <w:rFonts w:ascii="Segoe UI Light" w:hAnsi="Segoe UI Light" w:cs="Segoe UI Light"/>
        </w:rPr>
        <w:t xml:space="preserve"> di </w:t>
      </w:r>
      <w:proofErr w:type="spellStart"/>
      <w:r w:rsidR="00566DFE" w:rsidRPr="00566DFE">
        <w:rPr>
          <w:rFonts w:ascii="Segoe UI Light" w:hAnsi="Segoe UI Light" w:cs="Segoe UI Light"/>
        </w:rPr>
        <w:t>Kryalos</w:t>
      </w:r>
      <w:proofErr w:type="spellEnd"/>
      <w:r w:rsidR="00566DFE" w:rsidRPr="00566DFE">
        <w:rPr>
          <w:rFonts w:ascii="Segoe UI Light" w:hAnsi="Segoe UI Light" w:cs="Segoe UI Light"/>
        </w:rPr>
        <w:t xml:space="preserve"> SGR. </w:t>
      </w:r>
    </w:p>
    <w:p w14:paraId="612E6A93" w14:textId="77777777" w:rsidR="009A30EE" w:rsidRDefault="009A30EE" w:rsidP="0065395C">
      <w:pPr>
        <w:jc w:val="both"/>
        <w:rPr>
          <w:rFonts w:ascii="Segoe UI Light" w:hAnsi="Segoe UI Light" w:cs="Segoe UI Light"/>
        </w:rPr>
      </w:pPr>
    </w:p>
    <w:bookmarkEnd w:id="0"/>
    <w:bookmarkEnd w:id="1"/>
    <w:p w14:paraId="0DDCE44E" w14:textId="029A0E01" w:rsidR="0070323B" w:rsidRPr="00314365" w:rsidRDefault="008A22B2" w:rsidP="0070323B">
      <w:pPr>
        <w:pStyle w:val="Testonormale"/>
        <w:jc w:val="both"/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</w:pPr>
      <w:proofErr w:type="spellStart"/>
      <w:r w:rsidRPr="008A22B2">
        <w:rPr>
          <w:rFonts w:ascii="Segoe UI Light" w:eastAsia="Times New Roman" w:hAnsi="Segoe UI Light" w:cs="Segoe UI Light"/>
          <w:b/>
          <w:bCs/>
          <w:i/>
          <w:sz w:val="20"/>
          <w:szCs w:val="20"/>
          <w:lang w:eastAsia="it-IT"/>
        </w:rPr>
        <w:t>Kryalos</w:t>
      </w:r>
      <w:proofErr w:type="spellEnd"/>
      <w:r w:rsidRPr="008A22B2">
        <w:rPr>
          <w:rFonts w:ascii="Segoe UI Light" w:eastAsia="Times New Roman" w:hAnsi="Segoe UI Light" w:cs="Segoe UI Light"/>
          <w:b/>
          <w:bCs/>
          <w:i/>
          <w:sz w:val="20"/>
          <w:szCs w:val="20"/>
          <w:lang w:eastAsia="it-IT"/>
        </w:rPr>
        <w:t xml:space="preserve"> SGR</w:t>
      </w:r>
      <w:r w:rsidRPr="008A22B2">
        <w:rPr>
          <w:rFonts w:ascii="Segoe UI Light" w:eastAsia="Times New Roman" w:hAnsi="Segoe UI Light" w:cs="Segoe UI Light"/>
          <w:b/>
          <w:bCs/>
          <w:i/>
          <w:iCs/>
          <w:sz w:val="20"/>
          <w:szCs w:val="20"/>
          <w:lang w:eastAsia="it-IT"/>
        </w:rPr>
        <w:t xml:space="preserve">, </w:t>
      </w:r>
      <w:r w:rsidRPr="008A22B2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>con €1</w:t>
      </w:r>
      <w:r w:rsidR="005A14A3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>4</w:t>
      </w:r>
      <w:r w:rsidR="00380E24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>.2</w:t>
      </w:r>
      <w:r w:rsidRPr="008A22B2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 xml:space="preserve"> miliardi di immobili in gestione ed </w:t>
      </w:r>
      <w:proofErr w:type="gramStart"/>
      <w:r w:rsidRPr="008A22B2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>un team</w:t>
      </w:r>
      <w:proofErr w:type="gramEnd"/>
      <w:r w:rsidRPr="008A22B2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 xml:space="preserve"> di </w:t>
      </w:r>
      <w:r w:rsidR="004E002E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>130</w:t>
      </w:r>
      <w:r w:rsidRPr="008A22B2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 xml:space="preserve"> professionisti, è uno dei player più attivi del mercato immobiliare italiano</w:t>
      </w:r>
      <w:r w:rsidR="00EA3A41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 xml:space="preserve">. </w:t>
      </w:r>
      <w:r w:rsidR="00EA3A41" w:rsidRPr="00EA3A41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 xml:space="preserve">Riconosciuta tra le SGR “significative per dimensione” secondo la definizione del Regolamento di Banca d’Italia, la Società offre servizi di </w:t>
      </w:r>
      <w:proofErr w:type="spellStart"/>
      <w:r w:rsidR="00EA3A41" w:rsidRPr="00EA3A41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>transaction</w:t>
      </w:r>
      <w:proofErr w:type="spellEnd"/>
      <w:r w:rsidR="00EA3A41" w:rsidRPr="00EA3A41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 xml:space="preserve"> management, </w:t>
      </w:r>
      <w:proofErr w:type="spellStart"/>
      <w:r w:rsidR="00EA3A41" w:rsidRPr="00EA3A41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>real</w:t>
      </w:r>
      <w:proofErr w:type="spellEnd"/>
      <w:r w:rsidR="00EA3A41" w:rsidRPr="00EA3A41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 xml:space="preserve"> estate e credit fund management, </w:t>
      </w:r>
      <w:proofErr w:type="spellStart"/>
      <w:r w:rsidR="00EA3A41" w:rsidRPr="00EA3A41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>development</w:t>
      </w:r>
      <w:proofErr w:type="spellEnd"/>
      <w:r w:rsidR="00EA3A41" w:rsidRPr="00EA3A41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 xml:space="preserve"> management e </w:t>
      </w:r>
      <w:proofErr w:type="spellStart"/>
      <w:r w:rsidR="00EA3A41" w:rsidRPr="00EA3A41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>advisory</w:t>
      </w:r>
      <w:proofErr w:type="spellEnd"/>
      <w:r w:rsidR="00EA3A41" w:rsidRPr="00EA3A41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 xml:space="preserve"> ed è partner di leader italiani e internazionali. </w:t>
      </w:r>
      <w:r w:rsidRPr="008A22B2"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 xml:space="preserve">Ulteriori informazioni su </w:t>
      </w:r>
      <w:hyperlink r:id="rId11" w:history="1">
        <w:r w:rsidRPr="00B0019C">
          <w:rPr>
            <w:rStyle w:val="Collegamentoipertestuale"/>
            <w:rFonts w:ascii="Segoe UI Light" w:eastAsia="Times New Roman" w:hAnsi="Segoe UI Light" w:cs="Segoe UI Light"/>
            <w:i/>
            <w:iCs/>
            <w:sz w:val="20"/>
            <w:szCs w:val="20"/>
            <w:lang w:eastAsia="it-IT"/>
          </w:rPr>
          <w:t>www.kryalossgr.com</w:t>
        </w:r>
      </w:hyperlink>
      <w:r>
        <w:rPr>
          <w:rFonts w:ascii="Segoe UI Light" w:eastAsia="Times New Roman" w:hAnsi="Segoe UI Light" w:cs="Segoe UI Light"/>
          <w:i/>
          <w:iCs/>
          <w:sz w:val="20"/>
          <w:szCs w:val="20"/>
          <w:lang w:eastAsia="it-IT"/>
        </w:rPr>
        <w:t xml:space="preserve"> </w:t>
      </w:r>
    </w:p>
    <w:p w14:paraId="6D761E22" w14:textId="77777777" w:rsidR="00D27234" w:rsidRDefault="00D27234" w:rsidP="0070323B">
      <w:pPr>
        <w:pStyle w:val="Testonormale"/>
        <w:jc w:val="both"/>
        <w:rPr>
          <w:rFonts w:ascii="Segoe UI Light" w:eastAsia="Times New Roman" w:hAnsi="Segoe UI Light" w:cs="Segoe UI Light"/>
          <w:i/>
          <w:sz w:val="20"/>
          <w:szCs w:val="20"/>
          <w:lang w:eastAsia="it-IT"/>
        </w:rPr>
      </w:pPr>
    </w:p>
    <w:p w14:paraId="6A96D335" w14:textId="5F51F631" w:rsidR="00F04F74" w:rsidRDefault="00651FE3" w:rsidP="3552E357">
      <w:pPr>
        <w:ind w:left="1134" w:hanging="1134"/>
        <w:jc w:val="both"/>
        <w:rPr>
          <w:rFonts w:ascii="Segoe UI Light" w:hAnsi="Segoe UI Light" w:cs="Segoe UI Light"/>
        </w:rPr>
      </w:pPr>
      <w:r w:rsidRPr="3552E357">
        <w:rPr>
          <w:rFonts w:ascii="Segoe UI Light" w:hAnsi="Segoe UI Light" w:cs="Segoe UI Light"/>
        </w:rPr>
        <w:t>Contatti</w:t>
      </w:r>
      <w:r w:rsidR="00A41A4D" w:rsidRPr="3552E357">
        <w:rPr>
          <w:rFonts w:ascii="Segoe UI Light" w:hAnsi="Segoe UI Light" w:cs="Segoe UI Light"/>
        </w:rPr>
        <w:t>:</w:t>
      </w:r>
      <w:r>
        <w:tab/>
      </w:r>
    </w:p>
    <w:p w14:paraId="54F4219B" w14:textId="2D5F104B" w:rsidR="00F04F74" w:rsidRDefault="00F04F74" w:rsidP="000D761E">
      <w:pPr>
        <w:ind w:left="1134" w:hanging="1134"/>
        <w:jc w:val="both"/>
        <w:rPr>
          <w:rFonts w:ascii="Segoe UI Light" w:hAnsi="Segoe UI Light" w:cs="Segoe UI Light"/>
        </w:rPr>
      </w:pPr>
      <w:r w:rsidRPr="3552E357">
        <w:rPr>
          <w:rFonts w:ascii="Segoe UI Light" w:hAnsi="Segoe UI Light" w:cs="Segoe UI Light"/>
        </w:rPr>
        <w:t>Barabino &amp; Partners</w:t>
      </w:r>
      <w:r w:rsidR="00651FE3">
        <w:tab/>
      </w:r>
    </w:p>
    <w:p w14:paraId="322E3533" w14:textId="67524CBB" w:rsidR="00A41A4D" w:rsidRPr="00F37061" w:rsidRDefault="00A01C58" w:rsidP="3552E357">
      <w:pPr>
        <w:jc w:val="both"/>
        <w:rPr>
          <w:rFonts w:ascii="Segoe UI Light" w:hAnsi="Segoe UI Light" w:cs="Segoe UI Light"/>
        </w:rPr>
      </w:pPr>
      <w:r w:rsidRPr="3552E357">
        <w:rPr>
          <w:rFonts w:ascii="Segoe UI Light" w:hAnsi="Segoe UI Light" w:cs="Segoe UI Light"/>
        </w:rPr>
        <w:t xml:space="preserve">Claudio Cosetti </w:t>
      </w:r>
    </w:p>
    <w:p w14:paraId="0A89AC3F" w14:textId="241CB21B" w:rsidR="00A41A4D" w:rsidRPr="00042A23" w:rsidRDefault="00A41A4D" w:rsidP="00F37061">
      <w:pPr>
        <w:ind w:left="1134" w:hanging="1134"/>
        <w:jc w:val="both"/>
        <w:rPr>
          <w:rFonts w:ascii="Segoe UI Light" w:hAnsi="Segoe UI Light" w:cs="Segoe UI Light"/>
          <w:lang w:val="en-US"/>
        </w:rPr>
      </w:pPr>
      <w:r w:rsidRPr="00042A23">
        <w:rPr>
          <w:rFonts w:ascii="Segoe UI Light" w:hAnsi="Segoe UI Light" w:cs="Segoe UI Light"/>
          <w:lang w:val="en-US"/>
        </w:rPr>
        <w:t xml:space="preserve">Tel. </w:t>
      </w:r>
      <w:r w:rsidR="003A4705" w:rsidRPr="00042A23">
        <w:rPr>
          <w:rFonts w:ascii="Segoe UI Light" w:hAnsi="Segoe UI Light" w:cs="Segoe UI Light"/>
          <w:lang w:val="en-US"/>
        </w:rPr>
        <w:t xml:space="preserve">+39 </w:t>
      </w:r>
      <w:r w:rsidRPr="00042A23">
        <w:rPr>
          <w:rFonts w:ascii="Segoe UI Light" w:hAnsi="Segoe UI Light" w:cs="Segoe UI Light"/>
          <w:lang w:val="en-US"/>
        </w:rPr>
        <w:t>02 72023535</w:t>
      </w:r>
    </w:p>
    <w:p w14:paraId="5EA1A6E1" w14:textId="7BE96DB4" w:rsidR="00A41A4D" w:rsidRPr="00042A23" w:rsidRDefault="003400C0" w:rsidP="00F37061">
      <w:pPr>
        <w:ind w:left="1134" w:hanging="1134"/>
        <w:jc w:val="both"/>
        <w:rPr>
          <w:rFonts w:ascii="Segoe UI Light" w:hAnsi="Segoe UI Light" w:cs="Segoe UI Light"/>
          <w:lang w:val="en-US"/>
        </w:rPr>
      </w:pPr>
      <w:r w:rsidRPr="00042A23">
        <w:rPr>
          <w:rFonts w:ascii="Segoe UI Light" w:hAnsi="Segoe UI Light" w:cs="Segoe UI Light"/>
          <w:lang w:val="en-US"/>
        </w:rPr>
        <w:t>Cell</w:t>
      </w:r>
      <w:r w:rsidR="00A41A4D" w:rsidRPr="00042A23">
        <w:rPr>
          <w:rFonts w:ascii="Segoe UI Light" w:hAnsi="Segoe UI Light" w:cs="Segoe UI Light"/>
          <w:lang w:val="en-US"/>
        </w:rPr>
        <w:t xml:space="preserve">. </w:t>
      </w:r>
      <w:r w:rsidR="003A4705" w:rsidRPr="00042A23">
        <w:rPr>
          <w:rFonts w:ascii="Segoe UI Light" w:hAnsi="Segoe UI Light" w:cs="Segoe UI Light"/>
          <w:lang w:val="en-US"/>
        </w:rPr>
        <w:t xml:space="preserve">+39 </w:t>
      </w:r>
      <w:r w:rsidR="00A41A4D" w:rsidRPr="00042A23">
        <w:rPr>
          <w:rFonts w:ascii="Segoe UI Light" w:hAnsi="Segoe UI Light" w:cs="Segoe UI Light"/>
          <w:lang w:val="en-US"/>
        </w:rPr>
        <w:t>335 7491683</w:t>
      </w:r>
    </w:p>
    <w:p w14:paraId="4F032963" w14:textId="12CC237B" w:rsidR="00BF0F50" w:rsidRPr="00042A23" w:rsidRDefault="00C60E39" w:rsidP="00C60E39">
      <w:pPr>
        <w:ind w:left="-142" w:firstLine="142"/>
        <w:jc w:val="both"/>
        <w:rPr>
          <w:rStyle w:val="Collegamentoipertestuale"/>
          <w:rFonts w:ascii="Segoe UI Light" w:hAnsi="Segoe UI Light" w:cs="Segoe UI Light"/>
          <w:lang w:val="en-US"/>
        </w:rPr>
      </w:pPr>
      <w:hyperlink r:id="rId12" w:history="1">
        <w:r w:rsidRPr="00042A23">
          <w:rPr>
            <w:rStyle w:val="Collegamentoipertestuale"/>
            <w:rFonts w:ascii="Segoe UI Light" w:hAnsi="Segoe UI Light" w:cs="Segoe UI Light"/>
            <w:lang w:val="en-US"/>
          </w:rPr>
          <w:t>c.cosetti@barabino.it</w:t>
        </w:r>
      </w:hyperlink>
    </w:p>
    <w:p w14:paraId="27222FAB" w14:textId="77777777" w:rsidR="00A23D09" w:rsidRPr="00042A23" w:rsidRDefault="00A23D09" w:rsidP="00C60E39">
      <w:pPr>
        <w:jc w:val="both"/>
        <w:rPr>
          <w:rFonts w:ascii="Segoe UI Light" w:hAnsi="Segoe UI Light" w:cs="Segoe UI Light"/>
          <w:lang w:val="en-US"/>
        </w:rPr>
      </w:pPr>
    </w:p>
    <w:p w14:paraId="2E52CF04" w14:textId="77DCD589" w:rsidR="00BF0F50" w:rsidRPr="00643F2B" w:rsidRDefault="00BC644A" w:rsidP="00C60E39">
      <w:pPr>
        <w:jc w:val="both"/>
        <w:rPr>
          <w:rFonts w:ascii="Segoe UI Light" w:hAnsi="Segoe UI Light" w:cs="Segoe UI Light"/>
          <w:color w:val="0000FF"/>
          <w:u w:val="single"/>
        </w:rPr>
      </w:pPr>
      <w:r w:rsidRPr="3552E357">
        <w:rPr>
          <w:rFonts w:ascii="Segoe UI Light" w:hAnsi="Segoe UI Light" w:cs="Segoe UI Light"/>
        </w:rPr>
        <w:t>Valentina Toschi</w:t>
      </w:r>
    </w:p>
    <w:p w14:paraId="52222329" w14:textId="77777777" w:rsidR="00D11850" w:rsidRDefault="00BF0F50" w:rsidP="00C60E39">
      <w:pPr>
        <w:jc w:val="both"/>
        <w:rPr>
          <w:rFonts w:ascii="Segoe UI Light" w:hAnsi="Segoe UI Light" w:cs="Segoe UI Light"/>
        </w:rPr>
      </w:pPr>
      <w:r w:rsidRPr="3552E357">
        <w:rPr>
          <w:rFonts w:ascii="Segoe UI Light" w:hAnsi="Segoe UI Light" w:cs="Segoe UI Light"/>
        </w:rPr>
        <w:t xml:space="preserve">Tel. 02 72023535 </w:t>
      </w:r>
    </w:p>
    <w:p w14:paraId="6ACEF3B5" w14:textId="7C38EA4D" w:rsidR="00736FE9" w:rsidRPr="00643F2B" w:rsidRDefault="003400C0" w:rsidP="00C60E39">
      <w:pPr>
        <w:jc w:val="both"/>
        <w:rPr>
          <w:rFonts w:ascii="Segoe UI Light" w:hAnsi="Segoe UI Light" w:cs="Segoe UI Light"/>
        </w:rPr>
      </w:pPr>
      <w:r w:rsidRPr="3552E357">
        <w:rPr>
          <w:rFonts w:ascii="Segoe UI Light" w:hAnsi="Segoe UI Light" w:cs="Segoe UI Light"/>
        </w:rPr>
        <w:t>Cell</w:t>
      </w:r>
      <w:r w:rsidR="00736FE9" w:rsidRPr="3552E357">
        <w:rPr>
          <w:rFonts w:ascii="Segoe UI Light" w:hAnsi="Segoe UI Light" w:cs="Segoe UI Light"/>
        </w:rPr>
        <w:t>.: +39 345</w:t>
      </w:r>
      <w:r w:rsidRPr="3552E357">
        <w:rPr>
          <w:rFonts w:ascii="Segoe UI Light" w:hAnsi="Segoe UI Light" w:cs="Segoe UI Light"/>
        </w:rPr>
        <w:t xml:space="preserve"> </w:t>
      </w:r>
      <w:r w:rsidR="00736FE9" w:rsidRPr="3552E357">
        <w:rPr>
          <w:rFonts w:ascii="Segoe UI Light" w:hAnsi="Segoe UI Light" w:cs="Segoe UI Light"/>
        </w:rPr>
        <w:t>2382737</w:t>
      </w:r>
    </w:p>
    <w:p w14:paraId="602F4510" w14:textId="354338A6" w:rsidR="00BF0F50" w:rsidRPr="00643F2B" w:rsidRDefault="00736FE9" w:rsidP="00C60E39">
      <w:pPr>
        <w:jc w:val="both"/>
        <w:rPr>
          <w:rFonts w:ascii="Segoe UI Light" w:hAnsi="Segoe UI Light" w:cs="Segoe UI Light"/>
        </w:rPr>
      </w:pPr>
      <w:hyperlink r:id="rId13">
        <w:r w:rsidRPr="3552E357">
          <w:rPr>
            <w:rStyle w:val="Collegamentoipertestuale"/>
            <w:rFonts w:ascii="Segoe UI Light" w:hAnsi="Segoe UI Light" w:cs="Segoe UI Light"/>
          </w:rPr>
          <w:t>v.toschi@barabino.it</w:t>
        </w:r>
      </w:hyperlink>
      <w:r w:rsidR="00BF0F50" w:rsidRPr="3552E357">
        <w:rPr>
          <w:rFonts w:ascii="Segoe UI Light" w:hAnsi="Segoe UI Light" w:cs="Segoe UI Light"/>
        </w:rPr>
        <w:t xml:space="preserve"> </w:t>
      </w:r>
    </w:p>
    <w:p w14:paraId="63F54DF0" w14:textId="3F8B2C7D" w:rsidR="003A4705" w:rsidRPr="00643F2B" w:rsidRDefault="003A4705" w:rsidP="00C60E39">
      <w:pPr>
        <w:jc w:val="both"/>
        <w:rPr>
          <w:rFonts w:ascii="Segoe UI Light" w:hAnsi="Segoe UI Light" w:cs="Segoe UI Light"/>
        </w:rPr>
      </w:pPr>
    </w:p>
    <w:p w14:paraId="669B0E44" w14:textId="6B32ACB9" w:rsidR="00F04F74" w:rsidRPr="00643F2B" w:rsidRDefault="00F04F74" w:rsidP="00C60E39">
      <w:pPr>
        <w:jc w:val="both"/>
        <w:rPr>
          <w:rFonts w:ascii="Segoe UI Light" w:hAnsi="Segoe UI Light" w:cs="Segoe UI Light"/>
        </w:rPr>
      </w:pPr>
      <w:proofErr w:type="spellStart"/>
      <w:r w:rsidRPr="00643F2B">
        <w:rPr>
          <w:rFonts w:ascii="Segoe UI Light" w:hAnsi="Segoe UI Light" w:cs="Segoe UI Light"/>
        </w:rPr>
        <w:t>Kryalos</w:t>
      </w:r>
      <w:proofErr w:type="spellEnd"/>
      <w:r w:rsidRPr="00643F2B">
        <w:rPr>
          <w:rFonts w:ascii="Segoe UI Light" w:hAnsi="Segoe UI Light" w:cs="Segoe UI Light"/>
        </w:rPr>
        <w:t xml:space="preserve"> SGR</w:t>
      </w:r>
    </w:p>
    <w:p w14:paraId="63C51397" w14:textId="2A53B8C9" w:rsidR="006E7690" w:rsidRPr="007F403C" w:rsidRDefault="003A4705" w:rsidP="00C60E39">
      <w:pPr>
        <w:jc w:val="both"/>
        <w:rPr>
          <w:rFonts w:ascii="Segoe UI Light" w:hAnsi="Segoe UI Light" w:cs="Segoe UI Light"/>
        </w:rPr>
      </w:pPr>
      <w:r w:rsidRPr="3552E357">
        <w:rPr>
          <w:rFonts w:ascii="Segoe UI Light" w:hAnsi="Segoe UI Light" w:cs="Segoe UI Light"/>
        </w:rPr>
        <w:t>Raffaella Ciafardini</w:t>
      </w:r>
    </w:p>
    <w:p w14:paraId="3899B886" w14:textId="12192168" w:rsidR="003A4705" w:rsidRPr="00042A23" w:rsidRDefault="003A4705" w:rsidP="00C60E39">
      <w:pPr>
        <w:jc w:val="both"/>
        <w:rPr>
          <w:rFonts w:ascii="Segoe UI Light" w:hAnsi="Segoe UI Light" w:cs="Segoe UI Light"/>
        </w:rPr>
      </w:pPr>
      <w:r w:rsidRPr="00042A23">
        <w:rPr>
          <w:rFonts w:ascii="Segoe UI Light" w:hAnsi="Segoe UI Light" w:cs="Segoe UI Light"/>
        </w:rPr>
        <w:t>Tel. +39 02 92947100</w:t>
      </w:r>
    </w:p>
    <w:p w14:paraId="26C84C87" w14:textId="7EDBBCB8" w:rsidR="00FC6ABF" w:rsidRPr="00DB5765" w:rsidRDefault="00C60E39" w:rsidP="00C60E39">
      <w:pPr>
        <w:jc w:val="both"/>
        <w:rPr>
          <w:rStyle w:val="Collegamentoipertestuale"/>
          <w:rFonts w:ascii="Segoe UI Light" w:hAnsi="Segoe UI Light" w:cs="Segoe UI Light"/>
          <w:lang w:val="en-GB"/>
        </w:rPr>
      </w:pPr>
      <w:hyperlink r:id="rId14" w:history="1">
        <w:r w:rsidRPr="0047347B">
          <w:rPr>
            <w:rStyle w:val="Collegamentoipertestuale"/>
            <w:rFonts w:ascii="Segoe UI Light" w:hAnsi="Segoe UI Light" w:cs="Segoe UI Light"/>
            <w:lang w:val="en-GB"/>
          </w:rPr>
          <w:t>raffaella.ciafardini@kryalossgr.com</w:t>
        </w:r>
      </w:hyperlink>
    </w:p>
    <w:p w14:paraId="45FD1141" w14:textId="77777777" w:rsidR="00BC11CA" w:rsidRPr="00DB5765" w:rsidRDefault="00BC11CA" w:rsidP="002C4E12">
      <w:pPr>
        <w:jc w:val="both"/>
        <w:rPr>
          <w:rFonts w:ascii="Segoe UI Light" w:hAnsi="Segoe UI Light" w:cs="Segoe UI Light"/>
          <w:lang w:val="en-GB"/>
        </w:rPr>
      </w:pPr>
    </w:p>
    <w:p w14:paraId="63DCF2EA" w14:textId="77777777" w:rsidR="00820766" w:rsidRPr="00DB5765" w:rsidRDefault="00820766" w:rsidP="0063467E">
      <w:pPr>
        <w:rPr>
          <w:rFonts w:ascii="Segoe UI Light" w:hAnsi="Segoe UI Light" w:cs="Segoe UI Light"/>
          <w:i/>
          <w:iCs/>
          <w:lang w:val="en-GB"/>
        </w:rPr>
      </w:pPr>
    </w:p>
    <w:p w14:paraId="7EA5D048" w14:textId="77777777" w:rsidR="00362687" w:rsidRPr="00DB5765" w:rsidRDefault="00362687" w:rsidP="0063467E">
      <w:pPr>
        <w:rPr>
          <w:rFonts w:ascii="Segoe UI Light" w:hAnsi="Segoe UI Light" w:cs="Segoe UI Light"/>
          <w:i/>
          <w:iCs/>
          <w:lang w:val="en-GB"/>
        </w:rPr>
      </w:pPr>
    </w:p>
    <w:p w14:paraId="62A2DF12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51663E64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3D9068D4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22CD4A95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42F7EE23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4F7CC816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19AFCD72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4A8D13EE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0D337E13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25783CD2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003EBE5B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230279CE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0CDDB8B8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09072F21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042D110A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483C1284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4A09F751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70CF8463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57C43779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5E8C53F1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05DAF349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7F3436DA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748AA6E9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4D126D4E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07537391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3EADAFD0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01C037BF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219B8E55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67FED692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189AE671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22633C75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7D9846A4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4AB58BDF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p w14:paraId="40E69538" w14:textId="77777777" w:rsidR="00493347" w:rsidRPr="00DB5765" w:rsidRDefault="00493347" w:rsidP="0063467E">
      <w:pPr>
        <w:rPr>
          <w:rFonts w:ascii="Segoe UI Black" w:hAnsi="Segoe UI Black"/>
          <w:u w:val="single"/>
          <w:lang w:val="en-GB"/>
        </w:rPr>
      </w:pPr>
    </w:p>
    <w:sectPr w:rsidR="00493347" w:rsidRPr="00DB5765" w:rsidSect="00EC516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95" w:right="1701" w:bottom="851" w:left="1701" w:header="0" w:footer="100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F6B8" w14:textId="77777777" w:rsidR="00AB0C10" w:rsidRDefault="00AB0C10">
      <w:r>
        <w:separator/>
      </w:r>
    </w:p>
  </w:endnote>
  <w:endnote w:type="continuationSeparator" w:id="0">
    <w:p w14:paraId="2795ECEB" w14:textId="77777777" w:rsidR="00AB0C10" w:rsidRDefault="00AB0C10">
      <w:r>
        <w:continuationSeparator/>
      </w:r>
    </w:p>
  </w:endnote>
  <w:endnote w:type="continuationNotice" w:id="1">
    <w:p w14:paraId="742357E2" w14:textId="77777777" w:rsidR="00AB0C10" w:rsidRDefault="00AB0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A236" w14:textId="28EF9A66" w:rsidR="001A1FD7" w:rsidRDefault="001A1FD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030370" wp14:editId="360CF9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Zone de texte 2" descr="AXA IM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98CD3" w14:textId="59FC7BC1" w:rsidR="001A1FD7" w:rsidRPr="001A1FD7" w:rsidRDefault="001A1FD7" w:rsidP="001A1FD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A1F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AXA IM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3037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AXA IM -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9D98CD3" w14:textId="59FC7BC1" w:rsidR="001A1FD7" w:rsidRPr="001A1FD7" w:rsidRDefault="001A1FD7" w:rsidP="001A1FD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A1F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AXA IM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2BC7" w14:textId="787C7D8C" w:rsidR="00A41A4D" w:rsidRPr="00C875F2" w:rsidRDefault="00A41A4D" w:rsidP="00A41A4D">
    <w:pPr>
      <w:pStyle w:val="Pidipagina"/>
      <w:jc w:val="center"/>
      <w:rPr>
        <w:rFonts w:ascii="Helvetica" w:hAnsi="Helvetica"/>
        <w:sz w:val="15"/>
      </w:rPr>
    </w:pPr>
  </w:p>
  <w:p w14:paraId="269C3FF8" w14:textId="77777777" w:rsidR="00A41A4D" w:rsidRPr="00A62887" w:rsidRDefault="00A41A4D" w:rsidP="00A41A4D">
    <w:pPr>
      <w:pStyle w:val="Pidipagina"/>
      <w:jc w:val="center"/>
      <w:rPr>
        <w:rFonts w:ascii="Helvetica" w:hAnsi="Helvetica"/>
        <w:b/>
        <w:color w:val="6ABD12"/>
        <w:sz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2FA8" w14:textId="45564056" w:rsidR="008C122E" w:rsidRDefault="008C122E" w:rsidP="00A41A4D">
    <w:pPr>
      <w:pStyle w:val="Pidipagina"/>
      <w:jc w:val="center"/>
      <w:rPr>
        <w:rFonts w:ascii="Helvetica" w:hAnsi="Helvetica"/>
        <w:sz w:val="15"/>
      </w:rPr>
    </w:pPr>
  </w:p>
  <w:p w14:paraId="55FE64A9" w14:textId="13022F38" w:rsidR="00A41A4D" w:rsidRPr="00A62887" w:rsidRDefault="00A41A4D" w:rsidP="00000E3A">
    <w:pPr>
      <w:pStyle w:val="Pidipagina"/>
      <w:jc w:val="center"/>
      <w:rPr>
        <w:rFonts w:ascii="Helvetica" w:hAnsi="Helvetica"/>
        <w:b/>
        <w:color w:val="6ABD12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0DAE" w14:textId="77777777" w:rsidR="00AB0C10" w:rsidRDefault="00AB0C10">
      <w:r>
        <w:separator/>
      </w:r>
    </w:p>
  </w:footnote>
  <w:footnote w:type="continuationSeparator" w:id="0">
    <w:p w14:paraId="3C07AAC4" w14:textId="77777777" w:rsidR="00AB0C10" w:rsidRDefault="00AB0C10">
      <w:r>
        <w:continuationSeparator/>
      </w:r>
    </w:p>
  </w:footnote>
  <w:footnote w:type="continuationNotice" w:id="1">
    <w:p w14:paraId="5C61FDB0" w14:textId="77777777" w:rsidR="00AB0C10" w:rsidRDefault="00AB0C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6DAB" w14:textId="77777777" w:rsidR="00A41A4D" w:rsidRDefault="00A41A4D" w:rsidP="00A41A4D">
    <w:pPr>
      <w:pStyle w:val="Intestazione"/>
      <w:jc w:val="center"/>
    </w:pPr>
  </w:p>
  <w:p w14:paraId="06EFFD3C" w14:textId="77777777" w:rsidR="00A41A4D" w:rsidRDefault="00A41A4D" w:rsidP="00A41A4D">
    <w:pPr>
      <w:pStyle w:val="Intestazione"/>
      <w:jc w:val="center"/>
    </w:pPr>
  </w:p>
  <w:p w14:paraId="3FD29E8B" w14:textId="77777777" w:rsidR="00A41A4D" w:rsidRDefault="00A41A4D" w:rsidP="00A41A4D">
    <w:pPr>
      <w:pStyle w:val="Intestazione"/>
      <w:jc w:val="center"/>
    </w:pPr>
  </w:p>
  <w:p w14:paraId="324ADDA7" w14:textId="77777777" w:rsidR="001136F2" w:rsidRDefault="001136F2" w:rsidP="001136F2">
    <w:pPr>
      <w:pStyle w:val="Intestazione"/>
      <w:jc w:val="center"/>
    </w:pPr>
  </w:p>
  <w:p w14:paraId="0E1919BC" w14:textId="26764703" w:rsidR="00A41A4D" w:rsidRDefault="00A41A4D" w:rsidP="001136F2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02DD" w14:textId="4577984C" w:rsidR="00A41A4D" w:rsidRDefault="00A41A4D" w:rsidP="00A41A4D">
    <w:pPr>
      <w:pStyle w:val="Intestazione"/>
      <w:jc w:val="center"/>
    </w:pPr>
  </w:p>
  <w:p w14:paraId="4B88950D" w14:textId="1229A99F" w:rsidR="00A41A4D" w:rsidRDefault="00A41A4D" w:rsidP="00A41A4D">
    <w:pPr>
      <w:pStyle w:val="Intestazione"/>
      <w:jc w:val="center"/>
    </w:pPr>
  </w:p>
  <w:p w14:paraId="51CAF979" w14:textId="4CDE0FA8" w:rsidR="00A41A4D" w:rsidRDefault="00A41A4D" w:rsidP="00A41A4D">
    <w:pPr>
      <w:pStyle w:val="Intestazione"/>
      <w:jc w:val="center"/>
    </w:pPr>
  </w:p>
  <w:p w14:paraId="72D18A6B" w14:textId="2DEE84A5" w:rsidR="00A41A4D" w:rsidRDefault="00C55D1A" w:rsidP="0029387A">
    <w:pPr>
      <w:pStyle w:val="Intestazion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8AF5640" wp14:editId="213C5343">
          <wp:simplePos x="0" y="0"/>
          <wp:positionH relativeFrom="margin">
            <wp:posOffset>1616876</wp:posOffset>
          </wp:positionH>
          <wp:positionV relativeFrom="paragraph">
            <wp:posOffset>203255</wp:posOffset>
          </wp:positionV>
          <wp:extent cx="1866900" cy="442796"/>
          <wp:effectExtent l="0" t="0" r="0" b="0"/>
          <wp:wrapTight wrapText="bothSides">
            <wp:wrapPolygon edited="0">
              <wp:start x="0" y="0"/>
              <wp:lineTo x="0" y="20453"/>
              <wp:lineTo x="21380" y="20453"/>
              <wp:lineTo x="21380" y="0"/>
              <wp:lineTo x="0" y="0"/>
            </wp:wrapPolygon>
          </wp:wrapTight>
          <wp:docPr id="1393160546" name="Immagine 1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160546" name="Immagine 1" descr="Immagine che contiene Carattere, testo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442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387A" w:rsidRPr="0029387A">
      <w:t xml:space="preserve"> </w:t>
    </w:r>
    <w:r w:rsidR="00BD5B69">
      <w:rPr>
        <w:noProof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A032F"/>
    <w:multiLevelType w:val="multilevel"/>
    <w:tmpl w:val="C6C6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F72F1"/>
    <w:multiLevelType w:val="hybridMultilevel"/>
    <w:tmpl w:val="BBA0733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5614"/>
    <w:multiLevelType w:val="hybridMultilevel"/>
    <w:tmpl w:val="0790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40985"/>
    <w:multiLevelType w:val="multilevel"/>
    <w:tmpl w:val="E278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00988">
    <w:abstractNumId w:val="1"/>
  </w:num>
  <w:num w:numId="2" w16cid:durableId="1273325034">
    <w:abstractNumId w:val="0"/>
  </w:num>
  <w:num w:numId="3" w16cid:durableId="1311593005">
    <w:abstractNumId w:val="2"/>
  </w:num>
  <w:num w:numId="4" w16cid:durableId="1923293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o:colormru v:ext="edit" colors="#73cc1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87"/>
    <w:rsid w:val="00000E3A"/>
    <w:rsid w:val="000015D7"/>
    <w:rsid w:val="00001913"/>
    <w:rsid w:val="00002572"/>
    <w:rsid w:val="00004847"/>
    <w:rsid w:val="00004FD7"/>
    <w:rsid w:val="00005C32"/>
    <w:rsid w:val="00005CF3"/>
    <w:rsid w:val="00006528"/>
    <w:rsid w:val="000077F5"/>
    <w:rsid w:val="00012ACA"/>
    <w:rsid w:val="00012BBA"/>
    <w:rsid w:val="00012CCF"/>
    <w:rsid w:val="00013801"/>
    <w:rsid w:val="00013EE5"/>
    <w:rsid w:val="00014601"/>
    <w:rsid w:val="0001523E"/>
    <w:rsid w:val="0001562F"/>
    <w:rsid w:val="0001692B"/>
    <w:rsid w:val="000175BA"/>
    <w:rsid w:val="00017ABC"/>
    <w:rsid w:val="000210FD"/>
    <w:rsid w:val="000211CC"/>
    <w:rsid w:val="00023097"/>
    <w:rsid w:val="00025BC2"/>
    <w:rsid w:val="00025C4D"/>
    <w:rsid w:val="000260DA"/>
    <w:rsid w:val="000262F9"/>
    <w:rsid w:val="00026ABC"/>
    <w:rsid w:val="000271BA"/>
    <w:rsid w:val="00030BD2"/>
    <w:rsid w:val="000328A2"/>
    <w:rsid w:val="00032CAE"/>
    <w:rsid w:val="00033954"/>
    <w:rsid w:val="00035C0F"/>
    <w:rsid w:val="000362F1"/>
    <w:rsid w:val="00036990"/>
    <w:rsid w:val="0004036E"/>
    <w:rsid w:val="0004176A"/>
    <w:rsid w:val="000427CA"/>
    <w:rsid w:val="00042A23"/>
    <w:rsid w:val="00043AB4"/>
    <w:rsid w:val="00044320"/>
    <w:rsid w:val="000455C8"/>
    <w:rsid w:val="00045697"/>
    <w:rsid w:val="00046284"/>
    <w:rsid w:val="00046700"/>
    <w:rsid w:val="00047770"/>
    <w:rsid w:val="00050226"/>
    <w:rsid w:val="00050364"/>
    <w:rsid w:val="00050640"/>
    <w:rsid w:val="00050A50"/>
    <w:rsid w:val="00050DDD"/>
    <w:rsid w:val="000513E6"/>
    <w:rsid w:val="00051968"/>
    <w:rsid w:val="000525AD"/>
    <w:rsid w:val="00052605"/>
    <w:rsid w:val="000529BC"/>
    <w:rsid w:val="00053530"/>
    <w:rsid w:val="00053DD8"/>
    <w:rsid w:val="00054371"/>
    <w:rsid w:val="000552B6"/>
    <w:rsid w:val="00056FCB"/>
    <w:rsid w:val="00057953"/>
    <w:rsid w:val="00060258"/>
    <w:rsid w:val="000610D6"/>
    <w:rsid w:val="00062605"/>
    <w:rsid w:val="00063CA7"/>
    <w:rsid w:val="00064F30"/>
    <w:rsid w:val="00067814"/>
    <w:rsid w:val="0007003E"/>
    <w:rsid w:val="000706A2"/>
    <w:rsid w:val="00071537"/>
    <w:rsid w:val="000722C4"/>
    <w:rsid w:val="0007345D"/>
    <w:rsid w:val="000776B8"/>
    <w:rsid w:val="00077B61"/>
    <w:rsid w:val="00080183"/>
    <w:rsid w:val="00080698"/>
    <w:rsid w:val="000846EE"/>
    <w:rsid w:val="0008481C"/>
    <w:rsid w:val="00085D3E"/>
    <w:rsid w:val="0008711A"/>
    <w:rsid w:val="00087267"/>
    <w:rsid w:val="00087674"/>
    <w:rsid w:val="00090F4F"/>
    <w:rsid w:val="0009100C"/>
    <w:rsid w:val="00092314"/>
    <w:rsid w:val="00092550"/>
    <w:rsid w:val="00094B2E"/>
    <w:rsid w:val="000953C7"/>
    <w:rsid w:val="00096023"/>
    <w:rsid w:val="000A4534"/>
    <w:rsid w:val="000A55AD"/>
    <w:rsid w:val="000A729F"/>
    <w:rsid w:val="000B0A85"/>
    <w:rsid w:val="000B2E57"/>
    <w:rsid w:val="000B4355"/>
    <w:rsid w:val="000B582B"/>
    <w:rsid w:val="000B7C13"/>
    <w:rsid w:val="000C1467"/>
    <w:rsid w:val="000C1E43"/>
    <w:rsid w:val="000C2A12"/>
    <w:rsid w:val="000C2A24"/>
    <w:rsid w:val="000C61EC"/>
    <w:rsid w:val="000C6365"/>
    <w:rsid w:val="000C6E80"/>
    <w:rsid w:val="000D2509"/>
    <w:rsid w:val="000D2DCC"/>
    <w:rsid w:val="000D2EDF"/>
    <w:rsid w:val="000D335D"/>
    <w:rsid w:val="000D71B0"/>
    <w:rsid w:val="000D761E"/>
    <w:rsid w:val="000D7BD0"/>
    <w:rsid w:val="000E031C"/>
    <w:rsid w:val="000E1188"/>
    <w:rsid w:val="000E1247"/>
    <w:rsid w:val="000E1C94"/>
    <w:rsid w:val="000E2247"/>
    <w:rsid w:val="000E2379"/>
    <w:rsid w:val="000E3274"/>
    <w:rsid w:val="000E329F"/>
    <w:rsid w:val="000E48CC"/>
    <w:rsid w:val="000E57D1"/>
    <w:rsid w:val="000E5934"/>
    <w:rsid w:val="000E75B5"/>
    <w:rsid w:val="000F257B"/>
    <w:rsid w:val="000F3F12"/>
    <w:rsid w:val="000F3FE1"/>
    <w:rsid w:val="000F4C0F"/>
    <w:rsid w:val="000F4C45"/>
    <w:rsid w:val="000F6CC4"/>
    <w:rsid w:val="000F6FF0"/>
    <w:rsid w:val="000F7671"/>
    <w:rsid w:val="00100BBF"/>
    <w:rsid w:val="00100D45"/>
    <w:rsid w:val="00100DC0"/>
    <w:rsid w:val="0010133D"/>
    <w:rsid w:val="00101D65"/>
    <w:rsid w:val="001029F3"/>
    <w:rsid w:val="00103706"/>
    <w:rsid w:val="001037FF"/>
    <w:rsid w:val="00104531"/>
    <w:rsid w:val="00105B5E"/>
    <w:rsid w:val="00107207"/>
    <w:rsid w:val="00107679"/>
    <w:rsid w:val="00107929"/>
    <w:rsid w:val="001136F2"/>
    <w:rsid w:val="001138AF"/>
    <w:rsid w:val="001149B1"/>
    <w:rsid w:val="0011593A"/>
    <w:rsid w:val="0011613E"/>
    <w:rsid w:val="0011745C"/>
    <w:rsid w:val="001218FA"/>
    <w:rsid w:val="00122506"/>
    <w:rsid w:val="00122F2A"/>
    <w:rsid w:val="001241DC"/>
    <w:rsid w:val="00126289"/>
    <w:rsid w:val="001264D7"/>
    <w:rsid w:val="001279C9"/>
    <w:rsid w:val="001300EF"/>
    <w:rsid w:val="001311AD"/>
    <w:rsid w:val="00132A02"/>
    <w:rsid w:val="00132C8F"/>
    <w:rsid w:val="00134482"/>
    <w:rsid w:val="00134B6F"/>
    <w:rsid w:val="00136079"/>
    <w:rsid w:val="00136348"/>
    <w:rsid w:val="00137338"/>
    <w:rsid w:val="001377F9"/>
    <w:rsid w:val="00140455"/>
    <w:rsid w:val="00141508"/>
    <w:rsid w:val="0014156D"/>
    <w:rsid w:val="0014216B"/>
    <w:rsid w:val="0014236A"/>
    <w:rsid w:val="00143A0D"/>
    <w:rsid w:val="00143C07"/>
    <w:rsid w:val="00144B29"/>
    <w:rsid w:val="00145175"/>
    <w:rsid w:val="0014614B"/>
    <w:rsid w:val="001462F0"/>
    <w:rsid w:val="00147EBA"/>
    <w:rsid w:val="0015074B"/>
    <w:rsid w:val="00150D14"/>
    <w:rsid w:val="00153A70"/>
    <w:rsid w:val="00154C5D"/>
    <w:rsid w:val="00155AB8"/>
    <w:rsid w:val="00156D4A"/>
    <w:rsid w:val="001602F1"/>
    <w:rsid w:val="00160613"/>
    <w:rsid w:val="00160BD7"/>
    <w:rsid w:val="001629F7"/>
    <w:rsid w:val="00164CEC"/>
    <w:rsid w:val="00165FC4"/>
    <w:rsid w:val="001670AC"/>
    <w:rsid w:val="001706EB"/>
    <w:rsid w:val="00171AA8"/>
    <w:rsid w:val="00172A7F"/>
    <w:rsid w:val="00172FFC"/>
    <w:rsid w:val="00173175"/>
    <w:rsid w:val="00173931"/>
    <w:rsid w:val="0017411F"/>
    <w:rsid w:val="00175373"/>
    <w:rsid w:val="00175E6C"/>
    <w:rsid w:val="0017685A"/>
    <w:rsid w:val="001777E8"/>
    <w:rsid w:val="00180714"/>
    <w:rsid w:val="00181E00"/>
    <w:rsid w:val="0018345C"/>
    <w:rsid w:val="00183856"/>
    <w:rsid w:val="0018453E"/>
    <w:rsid w:val="00185E79"/>
    <w:rsid w:val="00186A2B"/>
    <w:rsid w:val="00186B6D"/>
    <w:rsid w:val="0018737E"/>
    <w:rsid w:val="00187E92"/>
    <w:rsid w:val="00190292"/>
    <w:rsid w:val="001908E1"/>
    <w:rsid w:val="0019200F"/>
    <w:rsid w:val="00192D4B"/>
    <w:rsid w:val="00193D41"/>
    <w:rsid w:val="00194546"/>
    <w:rsid w:val="001949AB"/>
    <w:rsid w:val="00194E61"/>
    <w:rsid w:val="001A0DF0"/>
    <w:rsid w:val="001A1FD7"/>
    <w:rsid w:val="001A332A"/>
    <w:rsid w:val="001A3451"/>
    <w:rsid w:val="001A3565"/>
    <w:rsid w:val="001A582D"/>
    <w:rsid w:val="001A6329"/>
    <w:rsid w:val="001A6A5C"/>
    <w:rsid w:val="001A6E9A"/>
    <w:rsid w:val="001A7CA4"/>
    <w:rsid w:val="001B1BB9"/>
    <w:rsid w:val="001B212F"/>
    <w:rsid w:val="001B45C1"/>
    <w:rsid w:val="001B4BBC"/>
    <w:rsid w:val="001B4F2E"/>
    <w:rsid w:val="001B6517"/>
    <w:rsid w:val="001B7E0B"/>
    <w:rsid w:val="001B7EDE"/>
    <w:rsid w:val="001C012F"/>
    <w:rsid w:val="001C01F3"/>
    <w:rsid w:val="001C0A58"/>
    <w:rsid w:val="001C3CF0"/>
    <w:rsid w:val="001C4F47"/>
    <w:rsid w:val="001C4F86"/>
    <w:rsid w:val="001C6689"/>
    <w:rsid w:val="001C68D6"/>
    <w:rsid w:val="001C7E34"/>
    <w:rsid w:val="001D1792"/>
    <w:rsid w:val="001D28C9"/>
    <w:rsid w:val="001D34C3"/>
    <w:rsid w:val="001D391F"/>
    <w:rsid w:val="001D43EE"/>
    <w:rsid w:val="001D6FEA"/>
    <w:rsid w:val="001E09F0"/>
    <w:rsid w:val="001E0C40"/>
    <w:rsid w:val="001E14D5"/>
    <w:rsid w:val="001E2308"/>
    <w:rsid w:val="001E3656"/>
    <w:rsid w:val="001E4415"/>
    <w:rsid w:val="001E4530"/>
    <w:rsid w:val="001E5CE9"/>
    <w:rsid w:val="001E5D02"/>
    <w:rsid w:val="001F0AAA"/>
    <w:rsid w:val="001F0E87"/>
    <w:rsid w:val="001F1E64"/>
    <w:rsid w:val="001F1E8B"/>
    <w:rsid w:val="001F2BCF"/>
    <w:rsid w:val="001F4737"/>
    <w:rsid w:val="001F4B7B"/>
    <w:rsid w:val="001F66BD"/>
    <w:rsid w:val="002015AC"/>
    <w:rsid w:val="00201D66"/>
    <w:rsid w:val="00203300"/>
    <w:rsid w:val="00203E2A"/>
    <w:rsid w:val="00204848"/>
    <w:rsid w:val="00204A23"/>
    <w:rsid w:val="00204D42"/>
    <w:rsid w:val="00205C27"/>
    <w:rsid w:val="00205C4E"/>
    <w:rsid w:val="00207398"/>
    <w:rsid w:val="00207CBE"/>
    <w:rsid w:val="002114B7"/>
    <w:rsid w:val="00211D76"/>
    <w:rsid w:val="00212884"/>
    <w:rsid w:val="00213173"/>
    <w:rsid w:val="00214629"/>
    <w:rsid w:val="00214D88"/>
    <w:rsid w:val="00215992"/>
    <w:rsid w:val="00215DA7"/>
    <w:rsid w:val="00216057"/>
    <w:rsid w:val="0021621C"/>
    <w:rsid w:val="00216A3A"/>
    <w:rsid w:val="00216DDB"/>
    <w:rsid w:val="002171F5"/>
    <w:rsid w:val="0022085D"/>
    <w:rsid w:val="00220AFC"/>
    <w:rsid w:val="002215E0"/>
    <w:rsid w:val="00221BC9"/>
    <w:rsid w:val="00222D8C"/>
    <w:rsid w:val="0022463E"/>
    <w:rsid w:val="00225754"/>
    <w:rsid w:val="00230137"/>
    <w:rsid w:val="00230825"/>
    <w:rsid w:val="00231076"/>
    <w:rsid w:val="002313FC"/>
    <w:rsid w:val="00231F0E"/>
    <w:rsid w:val="0023272A"/>
    <w:rsid w:val="00232CD2"/>
    <w:rsid w:val="00232E73"/>
    <w:rsid w:val="00232F74"/>
    <w:rsid w:val="002333B2"/>
    <w:rsid w:val="0023449E"/>
    <w:rsid w:val="00234557"/>
    <w:rsid w:val="00235AEB"/>
    <w:rsid w:val="002367E7"/>
    <w:rsid w:val="0023707B"/>
    <w:rsid w:val="00240D67"/>
    <w:rsid w:val="00240D6A"/>
    <w:rsid w:val="002410DF"/>
    <w:rsid w:val="00242028"/>
    <w:rsid w:val="00243204"/>
    <w:rsid w:val="00252469"/>
    <w:rsid w:val="00253BDB"/>
    <w:rsid w:val="00253F41"/>
    <w:rsid w:val="00255288"/>
    <w:rsid w:val="002556EA"/>
    <w:rsid w:val="00255764"/>
    <w:rsid w:val="00255E89"/>
    <w:rsid w:val="00256116"/>
    <w:rsid w:val="0025671E"/>
    <w:rsid w:val="0025674D"/>
    <w:rsid w:val="002607BA"/>
    <w:rsid w:val="0026180B"/>
    <w:rsid w:val="0026242C"/>
    <w:rsid w:val="002636E5"/>
    <w:rsid w:val="00264176"/>
    <w:rsid w:val="0026425E"/>
    <w:rsid w:val="00264547"/>
    <w:rsid w:val="00264DC6"/>
    <w:rsid w:val="002650D3"/>
    <w:rsid w:val="00266701"/>
    <w:rsid w:val="002711D7"/>
    <w:rsid w:val="0027231D"/>
    <w:rsid w:val="00273798"/>
    <w:rsid w:val="00274237"/>
    <w:rsid w:val="00275702"/>
    <w:rsid w:val="00276859"/>
    <w:rsid w:val="00277F41"/>
    <w:rsid w:val="002800D4"/>
    <w:rsid w:val="00280158"/>
    <w:rsid w:val="002811D4"/>
    <w:rsid w:val="00281DDD"/>
    <w:rsid w:val="0028200F"/>
    <w:rsid w:val="00282201"/>
    <w:rsid w:val="00282885"/>
    <w:rsid w:val="00282EAD"/>
    <w:rsid w:val="00283691"/>
    <w:rsid w:val="00285A99"/>
    <w:rsid w:val="00287C98"/>
    <w:rsid w:val="00292551"/>
    <w:rsid w:val="00292A7D"/>
    <w:rsid w:val="002937D2"/>
    <w:rsid w:val="00293818"/>
    <w:rsid w:val="00293820"/>
    <w:rsid w:val="0029387A"/>
    <w:rsid w:val="0029468B"/>
    <w:rsid w:val="00294BEE"/>
    <w:rsid w:val="00296871"/>
    <w:rsid w:val="00296CE7"/>
    <w:rsid w:val="00297C1D"/>
    <w:rsid w:val="00297D31"/>
    <w:rsid w:val="002A0847"/>
    <w:rsid w:val="002A2321"/>
    <w:rsid w:val="002A29D4"/>
    <w:rsid w:val="002A2B83"/>
    <w:rsid w:val="002A322F"/>
    <w:rsid w:val="002A6E3E"/>
    <w:rsid w:val="002A7AA7"/>
    <w:rsid w:val="002B0792"/>
    <w:rsid w:val="002B089A"/>
    <w:rsid w:val="002B08B2"/>
    <w:rsid w:val="002B0AE2"/>
    <w:rsid w:val="002B0C7E"/>
    <w:rsid w:val="002B0EED"/>
    <w:rsid w:val="002B21E2"/>
    <w:rsid w:val="002B5223"/>
    <w:rsid w:val="002B56BC"/>
    <w:rsid w:val="002B6A30"/>
    <w:rsid w:val="002B73CD"/>
    <w:rsid w:val="002C26F4"/>
    <w:rsid w:val="002C2817"/>
    <w:rsid w:val="002C4441"/>
    <w:rsid w:val="002C4E12"/>
    <w:rsid w:val="002C5D03"/>
    <w:rsid w:val="002C6287"/>
    <w:rsid w:val="002D0B59"/>
    <w:rsid w:val="002D5425"/>
    <w:rsid w:val="002D73B5"/>
    <w:rsid w:val="002D7F49"/>
    <w:rsid w:val="002E0173"/>
    <w:rsid w:val="002E0EB9"/>
    <w:rsid w:val="002E1ADF"/>
    <w:rsid w:val="002E2CAC"/>
    <w:rsid w:val="002E382F"/>
    <w:rsid w:val="002E5552"/>
    <w:rsid w:val="002E664D"/>
    <w:rsid w:val="002E7853"/>
    <w:rsid w:val="002F0E6E"/>
    <w:rsid w:val="002F129E"/>
    <w:rsid w:val="002F14BE"/>
    <w:rsid w:val="002F28DA"/>
    <w:rsid w:val="002F2F00"/>
    <w:rsid w:val="002F63E7"/>
    <w:rsid w:val="002F6AF5"/>
    <w:rsid w:val="002F6E25"/>
    <w:rsid w:val="002F7CCA"/>
    <w:rsid w:val="003008D9"/>
    <w:rsid w:val="00305F64"/>
    <w:rsid w:val="00307E80"/>
    <w:rsid w:val="003121E9"/>
    <w:rsid w:val="003123C2"/>
    <w:rsid w:val="0031433F"/>
    <w:rsid w:val="00314365"/>
    <w:rsid w:val="00314D1A"/>
    <w:rsid w:val="00317AB0"/>
    <w:rsid w:val="00321DD1"/>
    <w:rsid w:val="00323AF8"/>
    <w:rsid w:val="00324EA6"/>
    <w:rsid w:val="00324F88"/>
    <w:rsid w:val="00325AB4"/>
    <w:rsid w:val="00327A08"/>
    <w:rsid w:val="00330A2D"/>
    <w:rsid w:val="003313D0"/>
    <w:rsid w:val="00331551"/>
    <w:rsid w:val="003325C1"/>
    <w:rsid w:val="00333C76"/>
    <w:rsid w:val="00333DFB"/>
    <w:rsid w:val="00335806"/>
    <w:rsid w:val="0033630D"/>
    <w:rsid w:val="00336350"/>
    <w:rsid w:val="0033667F"/>
    <w:rsid w:val="003377FC"/>
    <w:rsid w:val="00337D08"/>
    <w:rsid w:val="003400C0"/>
    <w:rsid w:val="00340757"/>
    <w:rsid w:val="00341726"/>
    <w:rsid w:val="00341AB7"/>
    <w:rsid w:val="00345720"/>
    <w:rsid w:val="00346FD7"/>
    <w:rsid w:val="00347A5A"/>
    <w:rsid w:val="00350703"/>
    <w:rsid w:val="00350DD5"/>
    <w:rsid w:val="00352394"/>
    <w:rsid w:val="00353057"/>
    <w:rsid w:val="003537E9"/>
    <w:rsid w:val="003556A0"/>
    <w:rsid w:val="0036098B"/>
    <w:rsid w:val="00360A70"/>
    <w:rsid w:val="003613AE"/>
    <w:rsid w:val="00362687"/>
    <w:rsid w:val="003630F8"/>
    <w:rsid w:val="003634F0"/>
    <w:rsid w:val="00364C4D"/>
    <w:rsid w:val="00364E39"/>
    <w:rsid w:val="0036647E"/>
    <w:rsid w:val="00366F22"/>
    <w:rsid w:val="003672D5"/>
    <w:rsid w:val="0036751F"/>
    <w:rsid w:val="00371094"/>
    <w:rsid w:val="00372362"/>
    <w:rsid w:val="00372CCC"/>
    <w:rsid w:val="00373AAF"/>
    <w:rsid w:val="0037613B"/>
    <w:rsid w:val="0037641E"/>
    <w:rsid w:val="00377755"/>
    <w:rsid w:val="0038015D"/>
    <w:rsid w:val="00380E24"/>
    <w:rsid w:val="003816DD"/>
    <w:rsid w:val="003842EF"/>
    <w:rsid w:val="003855F0"/>
    <w:rsid w:val="00385796"/>
    <w:rsid w:val="0038609F"/>
    <w:rsid w:val="00386D90"/>
    <w:rsid w:val="00387624"/>
    <w:rsid w:val="00387836"/>
    <w:rsid w:val="003919DA"/>
    <w:rsid w:val="00391C52"/>
    <w:rsid w:val="00391CAA"/>
    <w:rsid w:val="00392417"/>
    <w:rsid w:val="00396A16"/>
    <w:rsid w:val="00396D5A"/>
    <w:rsid w:val="00396F97"/>
    <w:rsid w:val="00397EFB"/>
    <w:rsid w:val="003A1E43"/>
    <w:rsid w:val="003A27EF"/>
    <w:rsid w:val="003A3C8E"/>
    <w:rsid w:val="003A4705"/>
    <w:rsid w:val="003A5C2F"/>
    <w:rsid w:val="003A668D"/>
    <w:rsid w:val="003A68A3"/>
    <w:rsid w:val="003A74D2"/>
    <w:rsid w:val="003A7FF5"/>
    <w:rsid w:val="003B0836"/>
    <w:rsid w:val="003B2B1F"/>
    <w:rsid w:val="003B2CA5"/>
    <w:rsid w:val="003B30D7"/>
    <w:rsid w:val="003B41FF"/>
    <w:rsid w:val="003B444A"/>
    <w:rsid w:val="003B4D44"/>
    <w:rsid w:val="003B4F88"/>
    <w:rsid w:val="003B579D"/>
    <w:rsid w:val="003B7B8D"/>
    <w:rsid w:val="003C132F"/>
    <w:rsid w:val="003C1798"/>
    <w:rsid w:val="003C1E1A"/>
    <w:rsid w:val="003C4DA5"/>
    <w:rsid w:val="003C71A4"/>
    <w:rsid w:val="003C76F3"/>
    <w:rsid w:val="003C780B"/>
    <w:rsid w:val="003C7BF0"/>
    <w:rsid w:val="003C7FF2"/>
    <w:rsid w:val="003D1690"/>
    <w:rsid w:val="003D2480"/>
    <w:rsid w:val="003D24A6"/>
    <w:rsid w:val="003D2F65"/>
    <w:rsid w:val="003D31B7"/>
    <w:rsid w:val="003D54BA"/>
    <w:rsid w:val="003D6C70"/>
    <w:rsid w:val="003D7844"/>
    <w:rsid w:val="003E1859"/>
    <w:rsid w:val="003E1C3F"/>
    <w:rsid w:val="003E2A6A"/>
    <w:rsid w:val="003E599C"/>
    <w:rsid w:val="003E607D"/>
    <w:rsid w:val="003E64A4"/>
    <w:rsid w:val="003F08CC"/>
    <w:rsid w:val="003F0F64"/>
    <w:rsid w:val="003F1FD1"/>
    <w:rsid w:val="003F20EE"/>
    <w:rsid w:val="003F2A88"/>
    <w:rsid w:val="003F41F1"/>
    <w:rsid w:val="003F4638"/>
    <w:rsid w:val="003F7C0C"/>
    <w:rsid w:val="004002CB"/>
    <w:rsid w:val="00400620"/>
    <w:rsid w:val="00400B93"/>
    <w:rsid w:val="00400BBC"/>
    <w:rsid w:val="0040199E"/>
    <w:rsid w:val="004038C4"/>
    <w:rsid w:val="00403BD9"/>
    <w:rsid w:val="00405648"/>
    <w:rsid w:val="00406884"/>
    <w:rsid w:val="00410718"/>
    <w:rsid w:val="00411EE9"/>
    <w:rsid w:val="0041416F"/>
    <w:rsid w:val="00414269"/>
    <w:rsid w:val="00414C4C"/>
    <w:rsid w:val="00414DE2"/>
    <w:rsid w:val="004150C6"/>
    <w:rsid w:val="004151C0"/>
    <w:rsid w:val="004175FD"/>
    <w:rsid w:val="004209AA"/>
    <w:rsid w:val="004217B2"/>
    <w:rsid w:val="00421EAE"/>
    <w:rsid w:val="00421F34"/>
    <w:rsid w:val="0042215E"/>
    <w:rsid w:val="00425009"/>
    <w:rsid w:val="0043086F"/>
    <w:rsid w:val="00430B23"/>
    <w:rsid w:val="00433154"/>
    <w:rsid w:val="00433455"/>
    <w:rsid w:val="004353E7"/>
    <w:rsid w:val="00436029"/>
    <w:rsid w:val="00436293"/>
    <w:rsid w:val="00437F73"/>
    <w:rsid w:val="004401E2"/>
    <w:rsid w:val="004404E2"/>
    <w:rsid w:val="00442125"/>
    <w:rsid w:val="00443AA1"/>
    <w:rsid w:val="00444009"/>
    <w:rsid w:val="004443C3"/>
    <w:rsid w:val="0044643B"/>
    <w:rsid w:val="00450260"/>
    <w:rsid w:val="0045060E"/>
    <w:rsid w:val="00450C2F"/>
    <w:rsid w:val="0045114A"/>
    <w:rsid w:val="0045124F"/>
    <w:rsid w:val="00451767"/>
    <w:rsid w:val="0045179C"/>
    <w:rsid w:val="0045481C"/>
    <w:rsid w:val="00457E43"/>
    <w:rsid w:val="0046098B"/>
    <w:rsid w:val="004618D0"/>
    <w:rsid w:val="00463193"/>
    <w:rsid w:val="00464E1B"/>
    <w:rsid w:val="004656B3"/>
    <w:rsid w:val="00465B80"/>
    <w:rsid w:val="0047084E"/>
    <w:rsid w:val="00470A27"/>
    <w:rsid w:val="0047181A"/>
    <w:rsid w:val="00471871"/>
    <w:rsid w:val="00471A3C"/>
    <w:rsid w:val="004738DD"/>
    <w:rsid w:val="00474704"/>
    <w:rsid w:val="00474F45"/>
    <w:rsid w:val="00475BB1"/>
    <w:rsid w:val="00475BDC"/>
    <w:rsid w:val="00475DE9"/>
    <w:rsid w:val="00476466"/>
    <w:rsid w:val="004771C1"/>
    <w:rsid w:val="00477E85"/>
    <w:rsid w:val="00480077"/>
    <w:rsid w:val="004817CD"/>
    <w:rsid w:val="00483351"/>
    <w:rsid w:val="00483F9F"/>
    <w:rsid w:val="004852FA"/>
    <w:rsid w:val="00485FCD"/>
    <w:rsid w:val="00490742"/>
    <w:rsid w:val="00490799"/>
    <w:rsid w:val="00490F49"/>
    <w:rsid w:val="00491FE6"/>
    <w:rsid w:val="004926E3"/>
    <w:rsid w:val="00493347"/>
    <w:rsid w:val="004944C1"/>
    <w:rsid w:val="00494F8D"/>
    <w:rsid w:val="0049716C"/>
    <w:rsid w:val="004972B3"/>
    <w:rsid w:val="004972E6"/>
    <w:rsid w:val="004A0433"/>
    <w:rsid w:val="004A1D99"/>
    <w:rsid w:val="004A2705"/>
    <w:rsid w:val="004A68A5"/>
    <w:rsid w:val="004A6A83"/>
    <w:rsid w:val="004A6EC2"/>
    <w:rsid w:val="004A7039"/>
    <w:rsid w:val="004A74CE"/>
    <w:rsid w:val="004A75C9"/>
    <w:rsid w:val="004B0212"/>
    <w:rsid w:val="004B05A4"/>
    <w:rsid w:val="004B0F61"/>
    <w:rsid w:val="004B24B3"/>
    <w:rsid w:val="004B25A1"/>
    <w:rsid w:val="004B2DDC"/>
    <w:rsid w:val="004B4557"/>
    <w:rsid w:val="004B53AA"/>
    <w:rsid w:val="004B5701"/>
    <w:rsid w:val="004B7F7B"/>
    <w:rsid w:val="004C0982"/>
    <w:rsid w:val="004C16C1"/>
    <w:rsid w:val="004C1DB7"/>
    <w:rsid w:val="004C24BA"/>
    <w:rsid w:val="004C2B97"/>
    <w:rsid w:val="004C39AC"/>
    <w:rsid w:val="004C4CF8"/>
    <w:rsid w:val="004C50C8"/>
    <w:rsid w:val="004C56A0"/>
    <w:rsid w:val="004C6711"/>
    <w:rsid w:val="004D0C3F"/>
    <w:rsid w:val="004D0CB9"/>
    <w:rsid w:val="004D0E6F"/>
    <w:rsid w:val="004D16BD"/>
    <w:rsid w:val="004D3987"/>
    <w:rsid w:val="004D43DD"/>
    <w:rsid w:val="004D5C33"/>
    <w:rsid w:val="004D723D"/>
    <w:rsid w:val="004D76C2"/>
    <w:rsid w:val="004D7EBF"/>
    <w:rsid w:val="004E002E"/>
    <w:rsid w:val="004E152D"/>
    <w:rsid w:val="004E272A"/>
    <w:rsid w:val="004E359E"/>
    <w:rsid w:val="004E54C2"/>
    <w:rsid w:val="004E5AFA"/>
    <w:rsid w:val="004E61D6"/>
    <w:rsid w:val="004E64AB"/>
    <w:rsid w:val="004E657B"/>
    <w:rsid w:val="004E660A"/>
    <w:rsid w:val="004E7BE1"/>
    <w:rsid w:val="004F06B1"/>
    <w:rsid w:val="004F0ED8"/>
    <w:rsid w:val="004F36CB"/>
    <w:rsid w:val="004F3C6F"/>
    <w:rsid w:val="004F4B93"/>
    <w:rsid w:val="004F56E1"/>
    <w:rsid w:val="004F6161"/>
    <w:rsid w:val="004F6475"/>
    <w:rsid w:val="004F68DD"/>
    <w:rsid w:val="004F6DEA"/>
    <w:rsid w:val="004F7290"/>
    <w:rsid w:val="004F7ECB"/>
    <w:rsid w:val="00500307"/>
    <w:rsid w:val="005006D1"/>
    <w:rsid w:val="0050178B"/>
    <w:rsid w:val="0050321B"/>
    <w:rsid w:val="00505387"/>
    <w:rsid w:val="00505ADD"/>
    <w:rsid w:val="00506008"/>
    <w:rsid w:val="005068DF"/>
    <w:rsid w:val="0051350C"/>
    <w:rsid w:val="00513C48"/>
    <w:rsid w:val="0051444F"/>
    <w:rsid w:val="00514C40"/>
    <w:rsid w:val="00515899"/>
    <w:rsid w:val="005158C1"/>
    <w:rsid w:val="00520A0B"/>
    <w:rsid w:val="00521842"/>
    <w:rsid w:val="0052342F"/>
    <w:rsid w:val="00524392"/>
    <w:rsid w:val="00525661"/>
    <w:rsid w:val="005259DD"/>
    <w:rsid w:val="0052623E"/>
    <w:rsid w:val="00526767"/>
    <w:rsid w:val="00527452"/>
    <w:rsid w:val="00530498"/>
    <w:rsid w:val="00531F4B"/>
    <w:rsid w:val="005344F4"/>
    <w:rsid w:val="00536666"/>
    <w:rsid w:val="00536B29"/>
    <w:rsid w:val="0053799A"/>
    <w:rsid w:val="0054086F"/>
    <w:rsid w:val="00540DCF"/>
    <w:rsid w:val="00540F9C"/>
    <w:rsid w:val="00540FC0"/>
    <w:rsid w:val="005411A0"/>
    <w:rsid w:val="00542139"/>
    <w:rsid w:val="005437DF"/>
    <w:rsid w:val="00543CC6"/>
    <w:rsid w:val="0054651C"/>
    <w:rsid w:val="00550B0C"/>
    <w:rsid w:val="00551F45"/>
    <w:rsid w:val="00551F63"/>
    <w:rsid w:val="00553329"/>
    <w:rsid w:val="00554A91"/>
    <w:rsid w:val="00554FC2"/>
    <w:rsid w:val="005559BD"/>
    <w:rsid w:val="00556C4E"/>
    <w:rsid w:val="00557CBD"/>
    <w:rsid w:val="0056077E"/>
    <w:rsid w:val="00560A7B"/>
    <w:rsid w:val="00561ECC"/>
    <w:rsid w:val="005632DA"/>
    <w:rsid w:val="0056377C"/>
    <w:rsid w:val="005637FD"/>
    <w:rsid w:val="00566DFE"/>
    <w:rsid w:val="00566FB6"/>
    <w:rsid w:val="005673B9"/>
    <w:rsid w:val="00570094"/>
    <w:rsid w:val="0057128A"/>
    <w:rsid w:val="00572167"/>
    <w:rsid w:val="00572A15"/>
    <w:rsid w:val="00573E11"/>
    <w:rsid w:val="00575F2D"/>
    <w:rsid w:val="005766F3"/>
    <w:rsid w:val="0058028D"/>
    <w:rsid w:val="00581579"/>
    <w:rsid w:val="00583E49"/>
    <w:rsid w:val="0058412C"/>
    <w:rsid w:val="0058424E"/>
    <w:rsid w:val="00584B33"/>
    <w:rsid w:val="00584DE5"/>
    <w:rsid w:val="005851A1"/>
    <w:rsid w:val="00586053"/>
    <w:rsid w:val="005905AF"/>
    <w:rsid w:val="00591F15"/>
    <w:rsid w:val="0059453E"/>
    <w:rsid w:val="005947DF"/>
    <w:rsid w:val="00595DFA"/>
    <w:rsid w:val="005A14A3"/>
    <w:rsid w:val="005A3461"/>
    <w:rsid w:val="005A347C"/>
    <w:rsid w:val="005A43A4"/>
    <w:rsid w:val="005A4511"/>
    <w:rsid w:val="005A6553"/>
    <w:rsid w:val="005A7065"/>
    <w:rsid w:val="005B0393"/>
    <w:rsid w:val="005B1EC7"/>
    <w:rsid w:val="005B2F2E"/>
    <w:rsid w:val="005B3A6D"/>
    <w:rsid w:val="005B3B7F"/>
    <w:rsid w:val="005B4EC1"/>
    <w:rsid w:val="005B6020"/>
    <w:rsid w:val="005B6D19"/>
    <w:rsid w:val="005B6DE9"/>
    <w:rsid w:val="005B7427"/>
    <w:rsid w:val="005B7CF2"/>
    <w:rsid w:val="005C0538"/>
    <w:rsid w:val="005C2454"/>
    <w:rsid w:val="005C322F"/>
    <w:rsid w:val="005C3C07"/>
    <w:rsid w:val="005C5F39"/>
    <w:rsid w:val="005C6730"/>
    <w:rsid w:val="005C6B10"/>
    <w:rsid w:val="005D0CE9"/>
    <w:rsid w:val="005D18A9"/>
    <w:rsid w:val="005D37F6"/>
    <w:rsid w:val="005D4481"/>
    <w:rsid w:val="005D4D4B"/>
    <w:rsid w:val="005D57FE"/>
    <w:rsid w:val="005D5FF2"/>
    <w:rsid w:val="005D64A4"/>
    <w:rsid w:val="005D65DF"/>
    <w:rsid w:val="005D7E18"/>
    <w:rsid w:val="005E01A6"/>
    <w:rsid w:val="005E086A"/>
    <w:rsid w:val="005E09EF"/>
    <w:rsid w:val="005E0BE2"/>
    <w:rsid w:val="005E18B7"/>
    <w:rsid w:val="005E3D7A"/>
    <w:rsid w:val="005E4EF6"/>
    <w:rsid w:val="005E5A25"/>
    <w:rsid w:val="005E65D7"/>
    <w:rsid w:val="005E65D9"/>
    <w:rsid w:val="005E6FC1"/>
    <w:rsid w:val="005F0012"/>
    <w:rsid w:val="005F0783"/>
    <w:rsid w:val="005F3593"/>
    <w:rsid w:val="005F4796"/>
    <w:rsid w:val="005F47B6"/>
    <w:rsid w:val="005F56FB"/>
    <w:rsid w:val="005F5B11"/>
    <w:rsid w:val="005F6E4E"/>
    <w:rsid w:val="005F7DDC"/>
    <w:rsid w:val="006011E7"/>
    <w:rsid w:val="0060134A"/>
    <w:rsid w:val="00601D53"/>
    <w:rsid w:val="00601DA1"/>
    <w:rsid w:val="006023F6"/>
    <w:rsid w:val="0060348B"/>
    <w:rsid w:val="0060394C"/>
    <w:rsid w:val="0060570F"/>
    <w:rsid w:val="006064ED"/>
    <w:rsid w:val="00607AA9"/>
    <w:rsid w:val="00612509"/>
    <w:rsid w:val="00612B6E"/>
    <w:rsid w:val="0061368F"/>
    <w:rsid w:val="00613F96"/>
    <w:rsid w:val="00614A67"/>
    <w:rsid w:val="006155F2"/>
    <w:rsid w:val="00615A39"/>
    <w:rsid w:val="006169A2"/>
    <w:rsid w:val="00616B1C"/>
    <w:rsid w:val="00620CED"/>
    <w:rsid w:val="00620F06"/>
    <w:rsid w:val="00621F17"/>
    <w:rsid w:val="00622FBB"/>
    <w:rsid w:val="006234FF"/>
    <w:rsid w:val="00623D69"/>
    <w:rsid w:val="006245EA"/>
    <w:rsid w:val="006251BB"/>
    <w:rsid w:val="00626190"/>
    <w:rsid w:val="00627693"/>
    <w:rsid w:val="00627B2F"/>
    <w:rsid w:val="00627D52"/>
    <w:rsid w:val="006306A6"/>
    <w:rsid w:val="00631E7C"/>
    <w:rsid w:val="006327E8"/>
    <w:rsid w:val="00632D5E"/>
    <w:rsid w:val="0063467E"/>
    <w:rsid w:val="006356A4"/>
    <w:rsid w:val="00635E49"/>
    <w:rsid w:val="0063670B"/>
    <w:rsid w:val="0064099D"/>
    <w:rsid w:val="00643F2B"/>
    <w:rsid w:val="00651FE3"/>
    <w:rsid w:val="00652629"/>
    <w:rsid w:val="00653181"/>
    <w:rsid w:val="00653956"/>
    <w:rsid w:val="0065395C"/>
    <w:rsid w:val="00654FF1"/>
    <w:rsid w:val="0065697B"/>
    <w:rsid w:val="00656D7E"/>
    <w:rsid w:val="00657726"/>
    <w:rsid w:val="00657D7B"/>
    <w:rsid w:val="00660201"/>
    <w:rsid w:val="00660A72"/>
    <w:rsid w:val="00661529"/>
    <w:rsid w:val="00661719"/>
    <w:rsid w:val="00661D69"/>
    <w:rsid w:val="00662B42"/>
    <w:rsid w:val="0066371D"/>
    <w:rsid w:val="006646B3"/>
    <w:rsid w:val="00664AB9"/>
    <w:rsid w:val="00664C9E"/>
    <w:rsid w:val="00664D20"/>
    <w:rsid w:val="0066594E"/>
    <w:rsid w:val="0066683F"/>
    <w:rsid w:val="00666D24"/>
    <w:rsid w:val="00666D81"/>
    <w:rsid w:val="00670CA1"/>
    <w:rsid w:val="006723DB"/>
    <w:rsid w:val="0067383B"/>
    <w:rsid w:val="00673FAB"/>
    <w:rsid w:val="006754E9"/>
    <w:rsid w:val="00675D3F"/>
    <w:rsid w:val="00676826"/>
    <w:rsid w:val="00676AB3"/>
    <w:rsid w:val="0068049B"/>
    <w:rsid w:val="0068207B"/>
    <w:rsid w:val="0068247E"/>
    <w:rsid w:val="0068274B"/>
    <w:rsid w:val="00682ACF"/>
    <w:rsid w:val="00683DAE"/>
    <w:rsid w:val="00685623"/>
    <w:rsid w:val="006857B5"/>
    <w:rsid w:val="00685BB4"/>
    <w:rsid w:val="0068682F"/>
    <w:rsid w:val="00687D85"/>
    <w:rsid w:val="00690FAE"/>
    <w:rsid w:val="00692C48"/>
    <w:rsid w:val="00694E05"/>
    <w:rsid w:val="006952F3"/>
    <w:rsid w:val="00695335"/>
    <w:rsid w:val="00695742"/>
    <w:rsid w:val="006961DC"/>
    <w:rsid w:val="006967AC"/>
    <w:rsid w:val="006969A0"/>
    <w:rsid w:val="006A0FBA"/>
    <w:rsid w:val="006A3C4C"/>
    <w:rsid w:val="006A4B7E"/>
    <w:rsid w:val="006A4F61"/>
    <w:rsid w:val="006A593F"/>
    <w:rsid w:val="006A60A6"/>
    <w:rsid w:val="006A6736"/>
    <w:rsid w:val="006B029B"/>
    <w:rsid w:val="006B1872"/>
    <w:rsid w:val="006B395F"/>
    <w:rsid w:val="006B3C60"/>
    <w:rsid w:val="006B57BA"/>
    <w:rsid w:val="006B5B9F"/>
    <w:rsid w:val="006B6141"/>
    <w:rsid w:val="006B7E16"/>
    <w:rsid w:val="006C0C2D"/>
    <w:rsid w:val="006C103F"/>
    <w:rsid w:val="006C1B3D"/>
    <w:rsid w:val="006C1FD3"/>
    <w:rsid w:val="006C41DE"/>
    <w:rsid w:val="006C6C2D"/>
    <w:rsid w:val="006C6D11"/>
    <w:rsid w:val="006D7072"/>
    <w:rsid w:val="006D7424"/>
    <w:rsid w:val="006D76BA"/>
    <w:rsid w:val="006E1817"/>
    <w:rsid w:val="006E2AC1"/>
    <w:rsid w:val="006E2B9D"/>
    <w:rsid w:val="006E3DBD"/>
    <w:rsid w:val="006E4A98"/>
    <w:rsid w:val="006E5584"/>
    <w:rsid w:val="006E5B52"/>
    <w:rsid w:val="006E6877"/>
    <w:rsid w:val="006E6E3A"/>
    <w:rsid w:val="006E7151"/>
    <w:rsid w:val="006E7555"/>
    <w:rsid w:val="006E7690"/>
    <w:rsid w:val="006F06B6"/>
    <w:rsid w:val="006F2AD9"/>
    <w:rsid w:val="006F48A4"/>
    <w:rsid w:val="006F5E18"/>
    <w:rsid w:val="006F68C8"/>
    <w:rsid w:val="006F7074"/>
    <w:rsid w:val="006F7B3B"/>
    <w:rsid w:val="007009B6"/>
    <w:rsid w:val="00700B7E"/>
    <w:rsid w:val="007016FF"/>
    <w:rsid w:val="0070255E"/>
    <w:rsid w:val="00702873"/>
    <w:rsid w:val="00702B1C"/>
    <w:rsid w:val="0070323B"/>
    <w:rsid w:val="007039C4"/>
    <w:rsid w:val="00704193"/>
    <w:rsid w:val="00705413"/>
    <w:rsid w:val="0070593F"/>
    <w:rsid w:val="00705C2C"/>
    <w:rsid w:val="0070652D"/>
    <w:rsid w:val="00706749"/>
    <w:rsid w:val="00707019"/>
    <w:rsid w:val="0070730F"/>
    <w:rsid w:val="00710910"/>
    <w:rsid w:val="00710FA2"/>
    <w:rsid w:val="007118D7"/>
    <w:rsid w:val="00711973"/>
    <w:rsid w:val="00715BAC"/>
    <w:rsid w:val="00716A29"/>
    <w:rsid w:val="00716FAB"/>
    <w:rsid w:val="00717394"/>
    <w:rsid w:val="007177BD"/>
    <w:rsid w:val="00717BD7"/>
    <w:rsid w:val="00720086"/>
    <w:rsid w:val="00720A81"/>
    <w:rsid w:val="00721EE6"/>
    <w:rsid w:val="00721F28"/>
    <w:rsid w:val="007237C0"/>
    <w:rsid w:val="00725110"/>
    <w:rsid w:val="007254A2"/>
    <w:rsid w:val="0072662A"/>
    <w:rsid w:val="007269E3"/>
    <w:rsid w:val="007278EA"/>
    <w:rsid w:val="00727C20"/>
    <w:rsid w:val="00730CBF"/>
    <w:rsid w:val="00730F13"/>
    <w:rsid w:val="0073278C"/>
    <w:rsid w:val="00732DA1"/>
    <w:rsid w:val="0073309D"/>
    <w:rsid w:val="0073448E"/>
    <w:rsid w:val="0073455D"/>
    <w:rsid w:val="00734A95"/>
    <w:rsid w:val="00736FE9"/>
    <w:rsid w:val="00737966"/>
    <w:rsid w:val="00741103"/>
    <w:rsid w:val="007418A5"/>
    <w:rsid w:val="007424C0"/>
    <w:rsid w:val="007426FF"/>
    <w:rsid w:val="00742C49"/>
    <w:rsid w:val="0074416C"/>
    <w:rsid w:val="007475A8"/>
    <w:rsid w:val="00747817"/>
    <w:rsid w:val="00747C01"/>
    <w:rsid w:val="00752382"/>
    <w:rsid w:val="007529B8"/>
    <w:rsid w:val="007565C4"/>
    <w:rsid w:val="00757806"/>
    <w:rsid w:val="0076059D"/>
    <w:rsid w:val="00760827"/>
    <w:rsid w:val="00760C71"/>
    <w:rsid w:val="00760DCE"/>
    <w:rsid w:val="00762000"/>
    <w:rsid w:val="00762518"/>
    <w:rsid w:val="0076567B"/>
    <w:rsid w:val="00766C6D"/>
    <w:rsid w:val="00766C93"/>
    <w:rsid w:val="007676A4"/>
    <w:rsid w:val="0076776C"/>
    <w:rsid w:val="00767FDB"/>
    <w:rsid w:val="007705E3"/>
    <w:rsid w:val="007714EC"/>
    <w:rsid w:val="00772A58"/>
    <w:rsid w:val="007737F9"/>
    <w:rsid w:val="00774DE3"/>
    <w:rsid w:val="0077523D"/>
    <w:rsid w:val="0077665E"/>
    <w:rsid w:val="00776DC0"/>
    <w:rsid w:val="00777A1A"/>
    <w:rsid w:val="007812FF"/>
    <w:rsid w:val="00781324"/>
    <w:rsid w:val="00782761"/>
    <w:rsid w:val="00783A2E"/>
    <w:rsid w:val="0078495E"/>
    <w:rsid w:val="00785B89"/>
    <w:rsid w:val="00790230"/>
    <w:rsid w:val="00791010"/>
    <w:rsid w:val="00792348"/>
    <w:rsid w:val="0079438B"/>
    <w:rsid w:val="00794F7C"/>
    <w:rsid w:val="00795C06"/>
    <w:rsid w:val="007965CF"/>
    <w:rsid w:val="007966E1"/>
    <w:rsid w:val="00796AB7"/>
    <w:rsid w:val="007A082C"/>
    <w:rsid w:val="007A0B49"/>
    <w:rsid w:val="007A0B9A"/>
    <w:rsid w:val="007A0D96"/>
    <w:rsid w:val="007A32D0"/>
    <w:rsid w:val="007A446C"/>
    <w:rsid w:val="007A46AA"/>
    <w:rsid w:val="007A4F89"/>
    <w:rsid w:val="007A58C3"/>
    <w:rsid w:val="007A7EAA"/>
    <w:rsid w:val="007B15FE"/>
    <w:rsid w:val="007B1EAF"/>
    <w:rsid w:val="007B349D"/>
    <w:rsid w:val="007B5B11"/>
    <w:rsid w:val="007B5B92"/>
    <w:rsid w:val="007B5EC4"/>
    <w:rsid w:val="007B66EF"/>
    <w:rsid w:val="007B7062"/>
    <w:rsid w:val="007B769E"/>
    <w:rsid w:val="007C0C1D"/>
    <w:rsid w:val="007C0F71"/>
    <w:rsid w:val="007C2B4B"/>
    <w:rsid w:val="007C5550"/>
    <w:rsid w:val="007D0B3B"/>
    <w:rsid w:val="007D1A47"/>
    <w:rsid w:val="007D5526"/>
    <w:rsid w:val="007D566E"/>
    <w:rsid w:val="007E0072"/>
    <w:rsid w:val="007E066D"/>
    <w:rsid w:val="007E1222"/>
    <w:rsid w:val="007E4A46"/>
    <w:rsid w:val="007E4E28"/>
    <w:rsid w:val="007E55BA"/>
    <w:rsid w:val="007E7230"/>
    <w:rsid w:val="007E7FA2"/>
    <w:rsid w:val="007F1145"/>
    <w:rsid w:val="007F1330"/>
    <w:rsid w:val="007F17AF"/>
    <w:rsid w:val="007F222B"/>
    <w:rsid w:val="007F37E1"/>
    <w:rsid w:val="007F403C"/>
    <w:rsid w:val="007F4C32"/>
    <w:rsid w:val="007F5603"/>
    <w:rsid w:val="007F5E9E"/>
    <w:rsid w:val="007F6132"/>
    <w:rsid w:val="007F667C"/>
    <w:rsid w:val="007F7910"/>
    <w:rsid w:val="00800A82"/>
    <w:rsid w:val="0080106E"/>
    <w:rsid w:val="00801C7B"/>
    <w:rsid w:val="00802365"/>
    <w:rsid w:val="00802FA3"/>
    <w:rsid w:val="008040FA"/>
    <w:rsid w:val="0080420B"/>
    <w:rsid w:val="00804DFF"/>
    <w:rsid w:val="008050CC"/>
    <w:rsid w:val="00810359"/>
    <w:rsid w:val="00811242"/>
    <w:rsid w:val="00811279"/>
    <w:rsid w:val="00811537"/>
    <w:rsid w:val="00812D82"/>
    <w:rsid w:val="008140B2"/>
    <w:rsid w:val="00814497"/>
    <w:rsid w:val="00815E03"/>
    <w:rsid w:val="00815FA6"/>
    <w:rsid w:val="00820374"/>
    <w:rsid w:val="00820656"/>
    <w:rsid w:val="00820766"/>
    <w:rsid w:val="008248D9"/>
    <w:rsid w:val="00825716"/>
    <w:rsid w:val="00826987"/>
    <w:rsid w:val="00827441"/>
    <w:rsid w:val="00827EC5"/>
    <w:rsid w:val="008308B0"/>
    <w:rsid w:val="008335CB"/>
    <w:rsid w:val="0083478B"/>
    <w:rsid w:val="00835928"/>
    <w:rsid w:val="00836400"/>
    <w:rsid w:val="00837E07"/>
    <w:rsid w:val="0084017F"/>
    <w:rsid w:val="0084035F"/>
    <w:rsid w:val="00840D5C"/>
    <w:rsid w:val="00840D5F"/>
    <w:rsid w:val="00841148"/>
    <w:rsid w:val="00841A2D"/>
    <w:rsid w:val="00843436"/>
    <w:rsid w:val="0084391D"/>
    <w:rsid w:val="00846CC2"/>
    <w:rsid w:val="00847687"/>
    <w:rsid w:val="00850024"/>
    <w:rsid w:val="0085053C"/>
    <w:rsid w:val="00851ABD"/>
    <w:rsid w:val="00851FB6"/>
    <w:rsid w:val="00852214"/>
    <w:rsid w:val="00852B9A"/>
    <w:rsid w:val="00852FB0"/>
    <w:rsid w:val="00853005"/>
    <w:rsid w:val="00855467"/>
    <w:rsid w:val="00856219"/>
    <w:rsid w:val="0085693A"/>
    <w:rsid w:val="008569EE"/>
    <w:rsid w:val="00856B9B"/>
    <w:rsid w:val="0085794B"/>
    <w:rsid w:val="0085794D"/>
    <w:rsid w:val="00857FBD"/>
    <w:rsid w:val="008616F2"/>
    <w:rsid w:val="0086344B"/>
    <w:rsid w:val="0086394B"/>
    <w:rsid w:val="008654E5"/>
    <w:rsid w:val="00866170"/>
    <w:rsid w:val="008667A5"/>
    <w:rsid w:val="008669BA"/>
    <w:rsid w:val="00867CC0"/>
    <w:rsid w:val="00867ED6"/>
    <w:rsid w:val="00870513"/>
    <w:rsid w:val="00870DA9"/>
    <w:rsid w:val="00870EA3"/>
    <w:rsid w:val="0087272E"/>
    <w:rsid w:val="00874AFC"/>
    <w:rsid w:val="00874D8C"/>
    <w:rsid w:val="0087753A"/>
    <w:rsid w:val="00877A34"/>
    <w:rsid w:val="0088037D"/>
    <w:rsid w:val="0088067A"/>
    <w:rsid w:val="00880B64"/>
    <w:rsid w:val="008811DB"/>
    <w:rsid w:val="00882C80"/>
    <w:rsid w:val="0088322E"/>
    <w:rsid w:val="0088325D"/>
    <w:rsid w:val="00883BB2"/>
    <w:rsid w:val="008852CE"/>
    <w:rsid w:val="00885413"/>
    <w:rsid w:val="00885927"/>
    <w:rsid w:val="00885A08"/>
    <w:rsid w:val="00886FEE"/>
    <w:rsid w:val="008876B5"/>
    <w:rsid w:val="00887CF2"/>
    <w:rsid w:val="0089011C"/>
    <w:rsid w:val="00891DFF"/>
    <w:rsid w:val="008933B2"/>
    <w:rsid w:val="00893410"/>
    <w:rsid w:val="008951B7"/>
    <w:rsid w:val="00895584"/>
    <w:rsid w:val="0089580B"/>
    <w:rsid w:val="008A1EA3"/>
    <w:rsid w:val="008A22B2"/>
    <w:rsid w:val="008A2732"/>
    <w:rsid w:val="008A2A49"/>
    <w:rsid w:val="008A379E"/>
    <w:rsid w:val="008A3828"/>
    <w:rsid w:val="008A5A91"/>
    <w:rsid w:val="008A5E72"/>
    <w:rsid w:val="008A6397"/>
    <w:rsid w:val="008A675B"/>
    <w:rsid w:val="008B10B9"/>
    <w:rsid w:val="008B2C26"/>
    <w:rsid w:val="008B349D"/>
    <w:rsid w:val="008B3790"/>
    <w:rsid w:val="008B518C"/>
    <w:rsid w:val="008B5764"/>
    <w:rsid w:val="008B579C"/>
    <w:rsid w:val="008B58A9"/>
    <w:rsid w:val="008B65ED"/>
    <w:rsid w:val="008B7437"/>
    <w:rsid w:val="008B7EFD"/>
    <w:rsid w:val="008C122E"/>
    <w:rsid w:val="008C23F7"/>
    <w:rsid w:val="008C40BA"/>
    <w:rsid w:val="008C51F9"/>
    <w:rsid w:val="008D09F6"/>
    <w:rsid w:val="008D17D4"/>
    <w:rsid w:val="008D23D7"/>
    <w:rsid w:val="008D2771"/>
    <w:rsid w:val="008D2FB0"/>
    <w:rsid w:val="008D42E2"/>
    <w:rsid w:val="008D5673"/>
    <w:rsid w:val="008E2746"/>
    <w:rsid w:val="008E2858"/>
    <w:rsid w:val="008E3927"/>
    <w:rsid w:val="008E3E48"/>
    <w:rsid w:val="008E44E1"/>
    <w:rsid w:val="008E4975"/>
    <w:rsid w:val="008E5480"/>
    <w:rsid w:val="008E5E74"/>
    <w:rsid w:val="008E6203"/>
    <w:rsid w:val="008E7B8F"/>
    <w:rsid w:val="008F2589"/>
    <w:rsid w:val="008F3197"/>
    <w:rsid w:val="008F5100"/>
    <w:rsid w:val="008F5B70"/>
    <w:rsid w:val="008F6BF9"/>
    <w:rsid w:val="008F7217"/>
    <w:rsid w:val="00900721"/>
    <w:rsid w:val="009019C2"/>
    <w:rsid w:val="0090279B"/>
    <w:rsid w:val="00902F5C"/>
    <w:rsid w:val="009040AE"/>
    <w:rsid w:val="00904EC1"/>
    <w:rsid w:val="00905E97"/>
    <w:rsid w:val="00907A28"/>
    <w:rsid w:val="00907E4D"/>
    <w:rsid w:val="00910561"/>
    <w:rsid w:val="00910C2E"/>
    <w:rsid w:val="009115A0"/>
    <w:rsid w:val="0091205E"/>
    <w:rsid w:val="00912C58"/>
    <w:rsid w:val="00913E5E"/>
    <w:rsid w:val="00914FA7"/>
    <w:rsid w:val="00915075"/>
    <w:rsid w:val="009150F1"/>
    <w:rsid w:val="00915E0F"/>
    <w:rsid w:val="009165BE"/>
    <w:rsid w:val="00920F5F"/>
    <w:rsid w:val="00921D5B"/>
    <w:rsid w:val="009223E6"/>
    <w:rsid w:val="00922CC0"/>
    <w:rsid w:val="00923BCC"/>
    <w:rsid w:val="00923D3F"/>
    <w:rsid w:val="00925EFD"/>
    <w:rsid w:val="00925F5C"/>
    <w:rsid w:val="009265D9"/>
    <w:rsid w:val="00926B18"/>
    <w:rsid w:val="00927CE9"/>
    <w:rsid w:val="00927FDA"/>
    <w:rsid w:val="00930C53"/>
    <w:rsid w:val="009313D4"/>
    <w:rsid w:val="00931E6D"/>
    <w:rsid w:val="009326F9"/>
    <w:rsid w:val="0093515F"/>
    <w:rsid w:val="00935698"/>
    <w:rsid w:val="009361EF"/>
    <w:rsid w:val="0093636B"/>
    <w:rsid w:val="00936CA3"/>
    <w:rsid w:val="00937750"/>
    <w:rsid w:val="00940289"/>
    <w:rsid w:val="0094314A"/>
    <w:rsid w:val="009466C6"/>
    <w:rsid w:val="00947012"/>
    <w:rsid w:val="009479B4"/>
    <w:rsid w:val="0095218A"/>
    <w:rsid w:val="009522B4"/>
    <w:rsid w:val="00953A03"/>
    <w:rsid w:val="00953E0A"/>
    <w:rsid w:val="00954109"/>
    <w:rsid w:val="00955CFD"/>
    <w:rsid w:val="00957A00"/>
    <w:rsid w:val="0096017C"/>
    <w:rsid w:val="0096056E"/>
    <w:rsid w:val="009605F0"/>
    <w:rsid w:val="0096171F"/>
    <w:rsid w:val="00961B5E"/>
    <w:rsid w:val="00961CFF"/>
    <w:rsid w:val="00961E34"/>
    <w:rsid w:val="00964EFF"/>
    <w:rsid w:val="00966CBA"/>
    <w:rsid w:val="00967640"/>
    <w:rsid w:val="00971825"/>
    <w:rsid w:val="00972456"/>
    <w:rsid w:val="00972749"/>
    <w:rsid w:val="009745B1"/>
    <w:rsid w:val="00976068"/>
    <w:rsid w:val="00976241"/>
    <w:rsid w:val="009766C4"/>
    <w:rsid w:val="00976B40"/>
    <w:rsid w:val="009774EA"/>
    <w:rsid w:val="00981584"/>
    <w:rsid w:val="00984944"/>
    <w:rsid w:val="0098677B"/>
    <w:rsid w:val="0099392A"/>
    <w:rsid w:val="0099487B"/>
    <w:rsid w:val="00994C33"/>
    <w:rsid w:val="0099593D"/>
    <w:rsid w:val="00996699"/>
    <w:rsid w:val="00997519"/>
    <w:rsid w:val="009A0542"/>
    <w:rsid w:val="009A0954"/>
    <w:rsid w:val="009A1C80"/>
    <w:rsid w:val="009A1D2F"/>
    <w:rsid w:val="009A30EE"/>
    <w:rsid w:val="009A3146"/>
    <w:rsid w:val="009A7875"/>
    <w:rsid w:val="009B0B0B"/>
    <w:rsid w:val="009B0D9E"/>
    <w:rsid w:val="009B1AB9"/>
    <w:rsid w:val="009B28F0"/>
    <w:rsid w:val="009B2BB1"/>
    <w:rsid w:val="009B3F8C"/>
    <w:rsid w:val="009B4425"/>
    <w:rsid w:val="009B4C74"/>
    <w:rsid w:val="009B59C1"/>
    <w:rsid w:val="009B5BE9"/>
    <w:rsid w:val="009B5C9F"/>
    <w:rsid w:val="009C0AC9"/>
    <w:rsid w:val="009C14F6"/>
    <w:rsid w:val="009C1DA9"/>
    <w:rsid w:val="009C1EFD"/>
    <w:rsid w:val="009C442C"/>
    <w:rsid w:val="009C55AB"/>
    <w:rsid w:val="009C6109"/>
    <w:rsid w:val="009C6FBC"/>
    <w:rsid w:val="009D08B9"/>
    <w:rsid w:val="009D101D"/>
    <w:rsid w:val="009D15F9"/>
    <w:rsid w:val="009D3B07"/>
    <w:rsid w:val="009D4683"/>
    <w:rsid w:val="009D7630"/>
    <w:rsid w:val="009D78AD"/>
    <w:rsid w:val="009E06A1"/>
    <w:rsid w:val="009E08CF"/>
    <w:rsid w:val="009E17AA"/>
    <w:rsid w:val="009E2AB7"/>
    <w:rsid w:val="009E2E8A"/>
    <w:rsid w:val="009E3475"/>
    <w:rsid w:val="009E37A1"/>
    <w:rsid w:val="009E7F8B"/>
    <w:rsid w:val="009F22DB"/>
    <w:rsid w:val="009F3829"/>
    <w:rsid w:val="009F51A0"/>
    <w:rsid w:val="009F5D98"/>
    <w:rsid w:val="009F630F"/>
    <w:rsid w:val="009F65A5"/>
    <w:rsid w:val="009F6CCA"/>
    <w:rsid w:val="009F71AB"/>
    <w:rsid w:val="00A01C58"/>
    <w:rsid w:val="00A02FE8"/>
    <w:rsid w:val="00A03994"/>
    <w:rsid w:val="00A03D76"/>
    <w:rsid w:val="00A045EB"/>
    <w:rsid w:val="00A05FE9"/>
    <w:rsid w:val="00A07909"/>
    <w:rsid w:val="00A10BF6"/>
    <w:rsid w:val="00A11E78"/>
    <w:rsid w:val="00A126CF"/>
    <w:rsid w:val="00A12E57"/>
    <w:rsid w:val="00A15BCF"/>
    <w:rsid w:val="00A21CC9"/>
    <w:rsid w:val="00A2235A"/>
    <w:rsid w:val="00A23D09"/>
    <w:rsid w:val="00A260D1"/>
    <w:rsid w:val="00A2628E"/>
    <w:rsid w:val="00A2674F"/>
    <w:rsid w:val="00A27C4B"/>
    <w:rsid w:val="00A30BF0"/>
    <w:rsid w:val="00A31C31"/>
    <w:rsid w:val="00A3221A"/>
    <w:rsid w:val="00A32899"/>
    <w:rsid w:val="00A328E4"/>
    <w:rsid w:val="00A346F0"/>
    <w:rsid w:val="00A37FE9"/>
    <w:rsid w:val="00A403D4"/>
    <w:rsid w:val="00A4164E"/>
    <w:rsid w:val="00A41A4D"/>
    <w:rsid w:val="00A436B3"/>
    <w:rsid w:val="00A44287"/>
    <w:rsid w:val="00A45904"/>
    <w:rsid w:val="00A45EFE"/>
    <w:rsid w:val="00A46F2F"/>
    <w:rsid w:val="00A47080"/>
    <w:rsid w:val="00A50196"/>
    <w:rsid w:val="00A50C7B"/>
    <w:rsid w:val="00A52ACC"/>
    <w:rsid w:val="00A52C0C"/>
    <w:rsid w:val="00A55555"/>
    <w:rsid w:val="00A55927"/>
    <w:rsid w:val="00A55C54"/>
    <w:rsid w:val="00A57596"/>
    <w:rsid w:val="00A57863"/>
    <w:rsid w:val="00A57B23"/>
    <w:rsid w:val="00A6095E"/>
    <w:rsid w:val="00A61733"/>
    <w:rsid w:val="00A62805"/>
    <w:rsid w:val="00A62887"/>
    <w:rsid w:val="00A62E47"/>
    <w:rsid w:val="00A62FA3"/>
    <w:rsid w:val="00A6481F"/>
    <w:rsid w:val="00A66EE9"/>
    <w:rsid w:val="00A6724F"/>
    <w:rsid w:val="00A676C8"/>
    <w:rsid w:val="00A70A86"/>
    <w:rsid w:val="00A70DAC"/>
    <w:rsid w:val="00A70E67"/>
    <w:rsid w:val="00A719D9"/>
    <w:rsid w:val="00A72105"/>
    <w:rsid w:val="00A72B75"/>
    <w:rsid w:val="00A73E6C"/>
    <w:rsid w:val="00A75445"/>
    <w:rsid w:val="00A7562D"/>
    <w:rsid w:val="00A7621F"/>
    <w:rsid w:val="00A76A03"/>
    <w:rsid w:val="00A76E4D"/>
    <w:rsid w:val="00A76E74"/>
    <w:rsid w:val="00A80312"/>
    <w:rsid w:val="00A80E52"/>
    <w:rsid w:val="00A81A59"/>
    <w:rsid w:val="00A81A84"/>
    <w:rsid w:val="00A82146"/>
    <w:rsid w:val="00A82693"/>
    <w:rsid w:val="00A8279D"/>
    <w:rsid w:val="00A82839"/>
    <w:rsid w:val="00A835EC"/>
    <w:rsid w:val="00A83A2C"/>
    <w:rsid w:val="00A84213"/>
    <w:rsid w:val="00A86A53"/>
    <w:rsid w:val="00A90DC5"/>
    <w:rsid w:val="00A91E2B"/>
    <w:rsid w:val="00A93AE2"/>
    <w:rsid w:val="00AA0E0F"/>
    <w:rsid w:val="00AA26BF"/>
    <w:rsid w:val="00AA2CA8"/>
    <w:rsid w:val="00AA34C7"/>
    <w:rsid w:val="00AA3708"/>
    <w:rsid w:val="00AA70B8"/>
    <w:rsid w:val="00AB0C10"/>
    <w:rsid w:val="00AB0C9E"/>
    <w:rsid w:val="00AB0F56"/>
    <w:rsid w:val="00AB19A8"/>
    <w:rsid w:val="00AB2086"/>
    <w:rsid w:val="00AB39B1"/>
    <w:rsid w:val="00AB3F8D"/>
    <w:rsid w:val="00AB5FFD"/>
    <w:rsid w:val="00AB67F0"/>
    <w:rsid w:val="00AB7009"/>
    <w:rsid w:val="00AC0489"/>
    <w:rsid w:val="00AC08AA"/>
    <w:rsid w:val="00AC2831"/>
    <w:rsid w:val="00AC405E"/>
    <w:rsid w:val="00AC4898"/>
    <w:rsid w:val="00AC4D61"/>
    <w:rsid w:val="00AC7273"/>
    <w:rsid w:val="00AC733A"/>
    <w:rsid w:val="00AC7BAE"/>
    <w:rsid w:val="00AD58E4"/>
    <w:rsid w:val="00AD7B2B"/>
    <w:rsid w:val="00AE0618"/>
    <w:rsid w:val="00AE1539"/>
    <w:rsid w:val="00AE1B64"/>
    <w:rsid w:val="00AE49EE"/>
    <w:rsid w:val="00AE5188"/>
    <w:rsid w:val="00AE51EB"/>
    <w:rsid w:val="00AE5C0A"/>
    <w:rsid w:val="00AF006E"/>
    <w:rsid w:val="00AF01EA"/>
    <w:rsid w:val="00AF0349"/>
    <w:rsid w:val="00AF0C6D"/>
    <w:rsid w:val="00AF1A8B"/>
    <w:rsid w:val="00AF211C"/>
    <w:rsid w:val="00AF5A82"/>
    <w:rsid w:val="00AF6487"/>
    <w:rsid w:val="00AF6DB0"/>
    <w:rsid w:val="00AF7551"/>
    <w:rsid w:val="00AF7ABD"/>
    <w:rsid w:val="00AF7FA3"/>
    <w:rsid w:val="00B0194A"/>
    <w:rsid w:val="00B0238E"/>
    <w:rsid w:val="00B03126"/>
    <w:rsid w:val="00B03322"/>
    <w:rsid w:val="00B05B2A"/>
    <w:rsid w:val="00B05B33"/>
    <w:rsid w:val="00B06E51"/>
    <w:rsid w:val="00B06FED"/>
    <w:rsid w:val="00B07F07"/>
    <w:rsid w:val="00B07F42"/>
    <w:rsid w:val="00B10302"/>
    <w:rsid w:val="00B10B97"/>
    <w:rsid w:val="00B13087"/>
    <w:rsid w:val="00B13260"/>
    <w:rsid w:val="00B149E7"/>
    <w:rsid w:val="00B1530D"/>
    <w:rsid w:val="00B15499"/>
    <w:rsid w:val="00B20809"/>
    <w:rsid w:val="00B2170D"/>
    <w:rsid w:val="00B239BA"/>
    <w:rsid w:val="00B24595"/>
    <w:rsid w:val="00B25700"/>
    <w:rsid w:val="00B25CDA"/>
    <w:rsid w:val="00B25DC9"/>
    <w:rsid w:val="00B26675"/>
    <w:rsid w:val="00B266FB"/>
    <w:rsid w:val="00B276CF"/>
    <w:rsid w:val="00B304FB"/>
    <w:rsid w:val="00B30913"/>
    <w:rsid w:val="00B30C8D"/>
    <w:rsid w:val="00B34B80"/>
    <w:rsid w:val="00B35966"/>
    <w:rsid w:val="00B370A8"/>
    <w:rsid w:val="00B375E9"/>
    <w:rsid w:val="00B40695"/>
    <w:rsid w:val="00B42008"/>
    <w:rsid w:val="00B43432"/>
    <w:rsid w:val="00B4605C"/>
    <w:rsid w:val="00B47697"/>
    <w:rsid w:val="00B47D83"/>
    <w:rsid w:val="00B5023E"/>
    <w:rsid w:val="00B50B8A"/>
    <w:rsid w:val="00B51764"/>
    <w:rsid w:val="00B529E0"/>
    <w:rsid w:val="00B53AAC"/>
    <w:rsid w:val="00B548EF"/>
    <w:rsid w:val="00B559A0"/>
    <w:rsid w:val="00B60982"/>
    <w:rsid w:val="00B6160F"/>
    <w:rsid w:val="00B61D54"/>
    <w:rsid w:val="00B6359E"/>
    <w:rsid w:val="00B64971"/>
    <w:rsid w:val="00B64F72"/>
    <w:rsid w:val="00B66011"/>
    <w:rsid w:val="00B67274"/>
    <w:rsid w:val="00B6768D"/>
    <w:rsid w:val="00B70537"/>
    <w:rsid w:val="00B7178B"/>
    <w:rsid w:val="00B71D77"/>
    <w:rsid w:val="00B74357"/>
    <w:rsid w:val="00B74879"/>
    <w:rsid w:val="00B75B75"/>
    <w:rsid w:val="00B766FD"/>
    <w:rsid w:val="00B7710A"/>
    <w:rsid w:val="00B80070"/>
    <w:rsid w:val="00B806E3"/>
    <w:rsid w:val="00B83DA4"/>
    <w:rsid w:val="00B84A2E"/>
    <w:rsid w:val="00B85699"/>
    <w:rsid w:val="00B86F45"/>
    <w:rsid w:val="00B876BC"/>
    <w:rsid w:val="00B8789B"/>
    <w:rsid w:val="00B9129A"/>
    <w:rsid w:val="00B9135A"/>
    <w:rsid w:val="00B91E18"/>
    <w:rsid w:val="00B92645"/>
    <w:rsid w:val="00B928A0"/>
    <w:rsid w:val="00B92955"/>
    <w:rsid w:val="00B9335F"/>
    <w:rsid w:val="00B93B78"/>
    <w:rsid w:val="00B9493E"/>
    <w:rsid w:val="00B94D1B"/>
    <w:rsid w:val="00B9520F"/>
    <w:rsid w:val="00B95DF0"/>
    <w:rsid w:val="00B96050"/>
    <w:rsid w:val="00B961C3"/>
    <w:rsid w:val="00BA0BE2"/>
    <w:rsid w:val="00BA285E"/>
    <w:rsid w:val="00BA3DE0"/>
    <w:rsid w:val="00BA4054"/>
    <w:rsid w:val="00BA4250"/>
    <w:rsid w:val="00BA5FFB"/>
    <w:rsid w:val="00BA6EB1"/>
    <w:rsid w:val="00BA7186"/>
    <w:rsid w:val="00BB03DE"/>
    <w:rsid w:val="00BB0B8F"/>
    <w:rsid w:val="00BB1481"/>
    <w:rsid w:val="00BB4559"/>
    <w:rsid w:val="00BB4FD3"/>
    <w:rsid w:val="00BB5EB2"/>
    <w:rsid w:val="00BB5F94"/>
    <w:rsid w:val="00BC11CA"/>
    <w:rsid w:val="00BC40A2"/>
    <w:rsid w:val="00BC43D4"/>
    <w:rsid w:val="00BC4C1C"/>
    <w:rsid w:val="00BC5253"/>
    <w:rsid w:val="00BC5A20"/>
    <w:rsid w:val="00BC644A"/>
    <w:rsid w:val="00BC79B7"/>
    <w:rsid w:val="00BC7F92"/>
    <w:rsid w:val="00BD101A"/>
    <w:rsid w:val="00BD2FBE"/>
    <w:rsid w:val="00BD46C5"/>
    <w:rsid w:val="00BD5B69"/>
    <w:rsid w:val="00BE008D"/>
    <w:rsid w:val="00BE06AB"/>
    <w:rsid w:val="00BE0FB3"/>
    <w:rsid w:val="00BE16D7"/>
    <w:rsid w:val="00BE23D1"/>
    <w:rsid w:val="00BE24D2"/>
    <w:rsid w:val="00BE27EE"/>
    <w:rsid w:val="00BE2869"/>
    <w:rsid w:val="00BE2AD6"/>
    <w:rsid w:val="00BE52F5"/>
    <w:rsid w:val="00BE5BA6"/>
    <w:rsid w:val="00BE5CFF"/>
    <w:rsid w:val="00BE77AC"/>
    <w:rsid w:val="00BE7EC9"/>
    <w:rsid w:val="00BF0199"/>
    <w:rsid w:val="00BF0F50"/>
    <w:rsid w:val="00BF1DAC"/>
    <w:rsid w:val="00BF6149"/>
    <w:rsid w:val="00BF7491"/>
    <w:rsid w:val="00BF75EF"/>
    <w:rsid w:val="00C05CF4"/>
    <w:rsid w:val="00C05ED9"/>
    <w:rsid w:val="00C06BA4"/>
    <w:rsid w:val="00C071A0"/>
    <w:rsid w:val="00C11109"/>
    <w:rsid w:val="00C11944"/>
    <w:rsid w:val="00C12373"/>
    <w:rsid w:val="00C15814"/>
    <w:rsid w:val="00C16498"/>
    <w:rsid w:val="00C16A98"/>
    <w:rsid w:val="00C17587"/>
    <w:rsid w:val="00C20015"/>
    <w:rsid w:val="00C225EE"/>
    <w:rsid w:val="00C257DA"/>
    <w:rsid w:val="00C263FC"/>
    <w:rsid w:val="00C267BA"/>
    <w:rsid w:val="00C2740A"/>
    <w:rsid w:val="00C27A1A"/>
    <w:rsid w:val="00C3035C"/>
    <w:rsid w:val="00C30410"/>
    <w:rsid w:val="00C30D33"/>
    <w:rsid w:val="00C30D6D"/>
    <w:rsid w:val="00C3161D"/>
    <w:rsid w:val="00C32572"/>
    <w:rsid w:val="00C33504"/>
    <w:rsid w:val="00C33782"/>
    <w:rsid w:val="00C33CDD"/>
    <w:rsid w:val="00C376BF"/>
    <w:rsid w:val="00C40434"/>
    <w:rsid w:val="00C40CBC"/>
    <w:rsid w:val="00C4197F"/>
    <w:rsid w:val="00C425DF"/>
    <w:rsid w:val="00C42DF3"/>
    <w:rsid w:val="00C42F02"/>
    <w:rsid w:val="00C43D96"/>
    <w:rsid w:val="00C43EAB"/>
    <w:rsid w:val="00C4432D"/>
    <w:rsid w:val="00C45961"/>
    <w:rsid w:val="00C46198"/>
    <w:rsid w:val="00C46AC5"/>
    <w:rsid w:val="00C51A64"/>
    <w:rsid w:val="00C52AD1"/>
    <w:rsid w:val="00C5342A"/>
    <w:rsid w:val="00C534A1"/>
    <w:rsid w:val="00C53A7A"/>
    <w:rsid w:val="00C54964"/>
    <w:rsid w:val="00C55D1A"/>
    <w:rsid w:val="00C566FB"/>
    <w:rsid w:val="00C5697D"/>
    <w:rsid w:val="00C56BEC"/>
    <w:rsid w:val="00C5783E"/>
    <w:rsid w:val="00C6060F"/>
    <w:rsid w:val="00C60E39"/>
    <w:rsid w:val="00C61B87"/>
    <w:rsid w:val="00C62928"/>
    <w:rsid w:val="00C62F6B"/>
    <w:rsid w:val="00C637CF"/>
    <w:rsid w:val="00C6799B"/>
    <w:rsid w:val="00C70841"/>
    <w:rsid w:val="00C7179D"/>
    <w:rsid w:val="00C72459"/>
    <w:rsid w:val="00C72EBB"/>
    <w:rsid w:val="00C72F46"/>
    <w:rsid w:val="00C733CB"/>
    <w:rsid w:val="00C736F8"/>
    <w:rsid w:val="00C73C52"/>
    <w:rsid w:val="00C74038"/>
    <w:rsid w:val="00C741C1"/>
    <w:rsid w:val="00C74698"/>
    <w:rsid w:val="00C74E83"/>
    <w:rsid w:val="00C75182"/>
    <w:rsid w:val="00C774D3"/>
    <w:rsid w:val="00C82AC5"/>
    <w:rsid w:val="00C82E8B"/>
    <w:rsid w:val="00C83CD9"/>
    <w:rsid w:val="00C848ED"/>
    <w:rsid w:val="00C84A1A"/>
    <w:rsid w:val="00C85838"/>
    <w:rsid w:val="00C85DD5"/>
    <w:rsid w:val="00C86228"/>
    <w:rsid w:val="00C86380"/>
    <w:rsid w:val="00C86762"/>
    <w:rsid w:val="00C86AD7"/>
    <w:rsid w:val="00C90FE0"/>
    <w:rsid w:val="00C91CD5"/>
    <w:rsid w:val="00C9210C"/>
    <w:rsid w:val="00C930C9"/>
    <w:rsid w:val="00C939B2"/>
    <w:rsid w:val="00C94207"/>
    <w:rsid w:val="00C94647"/>
    <w:rsid w:val="00C95042"/>
    <w:rsid w:val="00C9512F"/>
    <w:rsid w:val="00C9651F"/>
    <w:rsid w:val="00C9684F"/>
    <w:rsid w:val="00C977F2"/>
    <w:rsid w:val="00C97E8F"/>
    <w:rsid w:val="00CA0638"/>
    <w:rsid w:val="00CA1400"/>
    <w:rsid w:val="00CA20AE"/>
    <w:rsid w:val="00CA26B8"/>
    <w:rsid w:val="00CA39D1"/>
    <w:rsid w:val="00CA39EF"/>
    <w:rsid w:val="00CA3F84"/>
    <w:rsid w:val="00CA45FD"/>
    <w:rsid w:val="00CA5FFC"/>
    <w:rsid w:val="00CA655B"/>
    <w:rsid w:val="00CA7227"/>
    <w:rsid w:val="00CA7F54"/>
    <w:rsid w:val="00CB2396"/>
    <w:rsid w:val="00CB61FE"/>
    <w:rsid w:val="00CB6312"/>
    <w:rsid w:val="00CB733E"/>
    <w:rsid w:val="00CC0106"/>
    <w:rsid w:val="00CC19B7"/>
    <w:rsid w:val="00CC1EBF"/>
    <w:rsid w:val="00CC1F19"/>
    <w:rsid w:val="00CC4B7B"/>
    <w:rsid w:val="00CC5A5C"/>
    <w:rsid w:val="00CC6545"/>
    <w:rsid w:val="00CC684C"/>
    <w:rsid w:val="00CC6892"/>
    <w:rsid w:val="00CC71B9"/>
    <w:rsid w:val="00CD0CBA"/>
    <w:rsid w:val="00CD2303"/>
    <w:rsid w:val="00CD3A3E"/>
    <w:rsid w:val="00CD4201"/>
    <w:rsid w:val="00CD4548"/>
    <w:rsid w:val="00CD4F63"/>
    <w:rsid w:val="00CD5ED0"/>
    <w:rsid w:val="00CD6FF1"/>
    <w:rsid w:val="00CE1B55"/>
    <w:rsid w:val="00CE1BEC"/>
    <w:rsid w:val="00CE22BA"/>
    <w:rsid w:val="00CE237C"/>
    <w:rsid w:val="00CE34FF"/>
    <w:rsid w:val="00CE4768"/>
    <w:rsid w:val="00CE4E0C"/>
    <w:rsid w:val="00CE6176"/>
    <w:rsid w:val="00CE67F3"/>
    <w:rsid w:val="00CE6B9E"/>
    <w:rsid w:val="00CF0321"/>
    <w:rsid w:val="00CF0D59"/>
    <w:rsid w:val="00CF2594"/>
    <w:rsid w:val="00CF26BD"/>
    <w:rsid w:val="00CF278E"/>
    <w:rsid w:val="00CF3EA6"/>
    <w:rsid w:val="00CF4E50"/>
    <w:rsid w:val="00CF5467"/>
    <w:rsid w:val="00CF56F6"/>
    <w:rsid w:val="00CF5718"/>
    <w:rsid w:val="00D001F8"/>
    <w:rsid w:val="00D02518"/>
    <w:rsid w:val="00D044F0"/>
    <w:rsid w:val="00D04542"/>
    <w:rsid w:val="00D04A56"/>
    <w:rsid w:val="00D101E8"/>
    <w:rsid w:val="00D109DA"/>
    <w:rsid w:val="00D10C6A"/>
    <w:rsid w:val="00D110AE"/>
    <w:rsid w:val="00D11850"/>
    <w:rsid w:val="00D11AC7"/>
    <w:rsid w:val="00D12443"/>
    <w:rsid w:val="00D134AA"/>
    <w:rsid w:val="00D13DF8"/>
    <w:rsid w:val="00D14DF0"/>
    <w:rsid w:val="00D16BA8"/>
    <w:rsid w:val="00D174F4"/>
    <w:rsid w:val="00D17AEB"/>
    <w:rsid w:val="00D20BC9"/>
    <w:rsid w:val="00D20E49"/>
    <w:rsid w:val="00D21216"/>
    <w:rsid w:val="00D216C8"/>
    <w:rsid w:val="00D22821"/>
    <w:rsid w:val="00D22B35"/>
    <w:rsid w:val="00D24268"/>
    <w:rsid w:val="00D24F95"/>
    <w:rsid w:val="00D25E3E"/>
    <w:rsid w:val="00D261D1"/>
    <w:rsid w:val="00D27234"/>
    <w:rsid w:val="00D3069B"/>
    <w:rsid w:val="00D314F0"/>
    <w:rsid w:val="00D31CBF"/>
    <w:rsid w:val="00D3308B"/>
    <w:rsid w:val="00D3400D"/>
    <w:rsid w:val="00D341BD"/>
    <w:rsid w:val="00D347FD"/>
    <w:rsid w:val="00D34E7F"/>
    <w:rsid w:val="00D358F5"/>
    <w:rsid w:val="00D3797A"/>
    <w:rsid w:val="00D402D8"/>
    <w:rsid w:val="00D40C16"/>
    <w:rsid w:val="00D41F27"/>
    <w:rsid w:val="00D428C0"/>
    <w:rsid w:val="00D43A3C"/>
    <w:rsid w:val="00D46163"/>
    <w:rsid w:val="00D47525"/>
    <w:rsid w:val="00D4767D"/>
    <w:rsid w:val="00D5078A"/>
    <w:rsid w:val="00D50B53"/>
    <w:rsid w:val="00D51B32"/>
    <w:rsid w:val="00D51D34"/>
    <w:rsid w:val="00D5219D"/>
    <w:rsid w:val="00D54B01"/>
    <w:rsid w:val="00D54E00"/>
    <w:rsid w:val="00D60FBF"/>
    <w:rsid w:val="00D623CD"/>
    <w:rsid w:val="00D63A6B"/>
    <w:rsid w:val="00D649DF"/>
    <w:rsid w:val="00D67513"/>
    <w:rsid w:val="00D706C6"/>
    <w:rsid w:val="00D71F15"/>
    <w:rsid w:val="00D72C2F"/>
    <w:rsid w:val="00D73789"/>
    <w:rsid w:val="00D74326"/>
    <w:rsid w:val="00D75A98"/>
    <w:rsid w:val="00D77A91"/>
    <w:rsid w:val="00D77D87"/>
    <w:rsid w:val="00D81A74"/>
    <w:rsid w:val="00D84736"/>
    <w:rsid w:val="00D84C86"/>
    <w:rsid w:val="00D852B6"/>
    <w:rsid w:val="00D86677"/>
    <w:rsid w:val="00D86682"/>
    <w:rsid w:val="00D87C29"/>
    <w:rsid w:val="00D919FE"/>
    <w:rsid w:val="00D9215B"/>
    <w:rsid w:val="00D9291F"/>
    <w:rsid w:val="00D93356"/>
    <w:rsid w:val="00DA0925"/>
    <w:rsid w:val="00DA16AD"/>
    <w:rsid w:val="00DA1DB1"/>
    <w:rsid w:val="00DA1E6E"/>
    <w:rsid w:val="00DA2988"/>
    <w:rsid w:val="00DA3340"/>
    <w:rsid w:val="00DA4A8B"/>
    <w:rsid w:val="00DA549C"/>
    <w:rsid w:val="00DA7572"/>
    <w:rsid w:val="00DA7B86"/>
    <w:rsid w:val="00DA7D99"/>
    <w:rsid w:val="00DB1E59"/>
    <w:rsid w:val="00DB3D58"/>
    <w:rsid w:val="00DB4AC1"/>
    <w:rsid w:val="00DB5765"/>
    <w:rsid w:val="00DB63FB"/>
    <w:rsid w:val="00DB6A2B"/>
    <w:rsid w:val="00DC030D"/>
    <w:rsid w:val="00DC1D24"/>
    <w:rsid w:val="00DC30E4"/>
    <w:rsid w:val="00DC3302"/>
    <w:rsid w:val="00DC3314"/>
    <w:rsid w:val="00DC3F57"/>
    <w:rsid w:val="00DC4080"/>
    <w:rsid w:val="00DC528F"/>
    <w:rsid w:val="00DC56DC"/>
    <w:rsid w:val="00DC5FB8"/>
    <w:rsid w:val="00DC60EF"/>
    <w:rsid w:val="00DC61C9"/>
    <w:rsid w:val="00DC6DBC"/>
    <w:rsid w:val="00DD1856"/>
    <w:rsid w:val="00DD1943"/>
    <w:rsid w:val="00DD1AF3"/>
    <w:rsid w:val="00DD34FF"/>
    <w:rsid w:val="00DD4980"/>
    <w:rsid w:val="00DD6B50"/>
    <w:rsid w:val="00DE09DD"/>
    <w:rsid w:val="00DE2BC7"/>
    <w:rsid w:val="00DE34B7"/>
    <w:rsid w:val="00DE3A6E"/>
    <w:rsid w:val="00DE3D20"/>
    <w:rsid w:val="00DE5C3C"/>
    <w:rsid w:val="00DE66CF"/>
    <w:rsid w:val="00DE6975"/>
    <w:rsid w:val="00DE6B93"/>
    <w:rsid w:val="00DF0C82"/>
    <w:rsid w:val="00DF18C8"/>
    <w:rsid w:val="00DF2836"/>
    <w:rsid w:val="00DF55A8"/>
    <w:rsid w:val="00E0008E"/>
    <w:rsid w:val="00E001EF"/>
    <w:rsid w:val="00E00583"/>
    <w:rsid w:val="00E00BCD"/>
    <w:rsid w:val="00E0238A"/>
    <w:rsid w:val="00E02517"/>
    <w:rsid w:val="00E027F3"/>
    <w:rsid w:val="00E02D7A"/>
    <w:rsid w:val="00E031BF"/>
    <w:rsid w:val="00E04BF8"/>
    <w:rsid w:val="00E04EF2"/>
    <w:rsid w:val="00E05631"/>
    <w:rsid w:val="00E06948"/>
    <w:rsid w:val="00E06B30"/>
    <w:rsid w:val="00E06E64"/>
    <w:rsid w:val="00E06E69"/>
    <w:rsid w:val="00E07245"/>
    <w:rsid w:val="00E07831"/>
    <w:rsid w:val="00E10F09"/>
    <w:rsid w:val="00E115C8"/>
    <w:rsid w:val="00E11D10"/>
    <w:rsid w:val="00E11F4A"/>
    <w:rsid w:val="00E125C2"/>
    <w:rsid w:val="00E12C55"/>
    <w:rsid w:val="00E139CC"/>
    <w:rsid w:val="00E17158"/>
    <w:rsid w:val="00E17318"/>
    <w:rsid w:val="00E173B3"/>
    <w:rsid w:val="00E208E9"/>
    <w:rsid w:val="00E2154B"/>
    <w:rsid w:val="00E22186"/>
    <w:rsid w:val="00E22264"/>
    <w:rsid w:val="00E243F4"/>
    <w:rsid w:val="00E24DE9"/>
    <w:rsid w:val="00E2547B"/>
    <w:rsid w:val="00E308DF"/>
    <w:rsid w:val="00E3145D"/>
    <w:rsid w:val="00E31703"/>
    <w:rsid w:val="00E31F2F"/>
    <w:rsid w:val="00E32742"/>
    <w:rsid w:val="00E3296E"/>
    <w:rsid w:val="00E342CC"/>
    <w:rsid w:val="00E400F2"/>
    <w:rsid w:val="00E40811"/>
    <w:rsid w:val="00E41AD8"/>
    <w:rsid w:val="00E43A9B"/>
    <w:rsid w:val="00E44C26"/>
    <w:rsid w:val="00E45459"/>
    <w:rsid w:val="00E47B76"/>
    <w:rsid w:val="00E504D9"/>
    <w:rsid w:val="00E50541"/>
    <w:rsid w:val="00E51107"/>
    <w:rsid w:val="00E51B20"/>
    <w:rsid w:val="00E523BD"/>
    <w:rsid w:val="00E52DB9"/>
    <w:rsid w:val="00E5393E"/>
    <w:rsid w:val="00E5529A"/>
    <w:rsid w:val="00E55B2F"/>
    <w:rsid w:val="00E56928"/>
    <w:rsid w:val="00E61397"/>
    <w:rsid w:val="00E623CB"/>
    <w:rsid w:val="00E67309"/>
    <w:rsid w:val="00E729F1"/>
    <w:rsid w:val="00E72DB7"/>
    <w:rsid w:val="00E74402"/>
    <w:rsid w:val="00E75800"/>
    <w:rsid w:val="00E75C03"/>
    <w:rsid w:val="00E8169A"/>
    <w:rsid w:val="00E824EE"/>
    <w:rsid w:val="00E82756"/>
    <w:rsid w:val="00E83784"/>
    <w:rsid w:val="00E84DBF"/>
    <w:rsid w:val="00E86A88"/>
    <w:rsid w:val="00E87E4F"/>
    <w:rsid w:val="00E9075F"/>
    <w:rsid w:val="00E936F7"/>
    <w:rsid w:val="00E93826"/>
    <w:rsid w:val="00E9449E"/>
    <w:rsid w:val="00E9451E"/>
    <w:rsid w:val="00E94836"/>
    <w:rsid w:val="00E94CED"/>
    <w:rsid w:val="00E9694B"/>
    <w:rsid w:val="00E96C5A"/>
    <w:rsid w:val="00E978D6"/>
    <w:rsid w:val="00EA028A"/>
    <w:rsid w:val="00EA0D03"/>
    <w:rsid w:val="00EA1419"/>
    <w:rsid w:val="00EA17E5"/>
    <w:rsid w:val="00EA26B6"/>
    <w:rsid w:val="00EA26CB"/>
    <w:rsid w:val="00EA3A41"/>
    <w:rsid w:val="00EB1E2A"/>
    <w:rsid w:val="00EB22BE"/>
    <w:rsid w:val="00EB2410"/>
    <w:rsid w:val="00EB2479"/>
    <w:rsid w:val="00EB4F50"/>
    <w:rsid w:val="00EB59AC"/>
    <w:rsid w:val="00EB5C0A"/>
    <w:rsid w:val="00EB5EE9"/>
    <w:rsid w:val="00EB7EEC"/>
    <w:rsid w:val="00EC02B8"/>
    <w:rsid w:val="00EC0706"/>
    <w:rsid w:val="00EC122C"/>
    <w:rsid w:val="00EC3460"/>
    <w:rsid w:val="00EC4648"/>
    <w:rsid w:val="00EC516E"/>
    <w:rsid w:val="00EC5710"/>
    <w:rsid w:val="00EC683D"/>
    <w:rsid w:val="00EC69A6"/>
    <w:rsid w:val="00EC7603"/>
    <w:rsid w:val="00ED041A"/>
    <w:rsid w:val="00ED1095"/>
    <w:rsid w:val="00ED307E"/>
    <w:rsid w:val="00ED466C"/>
    <w:rsid w:val="00ED4997"/>
    <w:rsid w:val="00ED4BF0"/>
    <w:rsid w:val="00ED50D2"/>
    <w:rsid w:val="00ED65B9"/>
    <w:rsid w:val="00ED6E04"/>
    <w:rsid w:val="00ED7448"/>
    <w:rsid w:val="00EE3CD6"/>
    <w:rsid w:val="00EE4CE3"/>
    <w:rsid w:val="00EE63D5"/>
    <w:rsid w:val="00EF1C34"/>
    <w:rsid w:val="00EF29F8"/>
    <w:rsid w:val="00EF2E1E"/>
    <w:rsid w:val="00EF376A"/>
    <w:rsid w:val="00EF41B4"/>
    <w:rsid w:val="00EF423C"/>
    <w:rsid w:val="00EF4FAA"/>
    <w:rsid w:val="00EF5820"/>
    <w:rsid w:val="00EF79B0"/>
    <w:rsid w:val="00EF7E26"/>
    <w:rsid w:val="00F013D9"/>
    <w:rsid w:val="00F0279A"/>
    <w:rsid w:val="00F0401E"/>
    <w:rsid w:val="00F04F74"/>
    <w:rsid w:val="00F06191"/>
    <w:rsid w:val="00F065FD"/>
    <w:rsid w:val="00F06A2D"/>
    <w:rsid w:val="00F070F4"/>
    <w:rsid w:val="00F11148"/>
    <w:rsid w:val="00F11B41"/>
    <w:rsid w:val="00F12546"/>
    <w:rsid w:val="00F133B4"/>
    <w:rsid w:val="00F1431C"/>
    <w:rsid w:val="00F14734"/>
    <w:rsid w:val="00F151D9"/>
    <w:rsid w:val="00F16B1D"/>
    <w:rsid w:val="00F17914"/>
    <w:rsid w:val="00F2027D"/>
    <w:rsid w:val="00F21325"/>
    <w:rsid w:val="00F21FBD"/>
    <w:rsid w:val="00F239A9"/>
    <w:rsid w:val="00F25624"/>
    <w:rsid w:val="00F3065F"/>
    <w:rsid w:val="00F3122D"/>
    <w:rsid w:val="00F328CD"/>
    <w:rsid w:val="00F344D8"/>
    <w:rsid w:val="00F35900"/>
    <w:rsid w:val="00F365CD"/>
    <w:rsid w:val="00F37061"/>
    <w:rsid w:val="00F37380"/>
    <w:rsid w:val="00F374D2"/>
    <w:rsid w:val="00F376DD"/>
    <w:rsid w:val="00F4019A"/>
    <w:rsid w:val="00F4077D"/>
    <w:rsid w:val="00F40BC4"/>
    <w:rsid w:val="00F41230"/>
    <w:rsid w:val="00F42121"/>
    <w:rsid w:val="00F42C0B"/>
    <w:rsid w:val="00F43519"/>
    <w:rsid w:val="00F43FC5"/>
    <w:rsid w:val="00F44C91"/>
    <w:rsid w:val="00F45E7F"/>
    <w:rsid w:val="00F47035"/>
    <w:rsid w:val="00F47A2D"/>
    <w:rsid w:val="00F5018B"/>
    <w:rsid w:val="00F50A7E"/>
    <w:rsid w:val="00F50CBF"/>
    <w:rsid w:val="00F515F2"/>
    <w:rsid w:val="00F51797"/>
    <w:rsid w:val="00F5214E"/>
    <w:rsid w:val="00F521AD"/>
    <w:rsid w:val="00F5250C"/>
    <w:rsid w:val="00F52DAE"/>
    <w:rsid w:val="00F53F96"/>
    <w:rsid w:val="00F570FB"/>
    <w:rsid w:val="00F601AF"/>
    <w:rsid w:val="00F60268"/>
    <w:rsid w:val="00F62169"/>
    <w:rsid w:val="00F65083"/>
    <w:rsid w:val="00F700DA"/>
    <w:rsid w:val="00F70203"/>
    <w:rsid w:val="00F70FC6"/>
    <w:rsid w:val="00F71D93"/>
    <w:rsid w:val="00F72A02"/>
    <w:rsid w:val="00F72B2E"/>
    <w:rsid w:val="00F73B56"/>
    <w:rsid w:val="00F742CC"/>
    <w:rsid w:val="00F75DED"/>
    <w:rsid w:val="00F75F16"/>
    <w:rsid w:val="00F7682E"/>
    <w:rsid w:val="00F76B3A"/>
    <w:rsid w:val="00F77090"/>
    <w:rsid w:val="00F812D0"/>
    <w:rsid w:val="00F81E56"/>
    <w:rsid w:val="00F84A62"/>
    <w:rsid w:val="00F85B24"/>
    <w:rsid w:val="00F861CE"/>
    <w:rsid w:val="00F862D1"/>
    <w:rsid w:val="00F868FD"/>
    <w:rsid w:val="00F87DC5"/>
    <w:rsid w:val="00F903F2"/>
    <w:rsid w:val="00F908B1"/>
    <w:rsid w:val="00F90947"/>
    <w:rsid w:val="00F94984"/>
    <w:rsid w:val="00F959E7"/>
    <w:rsid w:val="00F95B90"/>
    <w:rsid w:val="00F964AC"/>
    <w:rsid w:val="00F96972"/>
    <w:rsid w:val="00F971EF"/>
    <w:rsid w:val="00FA0A61"/>
    <w:rsid w:val="00FA1174"/>
    <w:rsid w:val="00FA1547"/>
    <w:rsid w:val="00FA29C6"/>
    <w:rsid w:val="00FA3458"/>
    <w:rsid w:val="00FA3E66"/>
    <w:rsid w:val="00FA4CE5"/>
    <w:rsid w:val="00FA5784"/>
    <w:rsid w:val="00FA5D72"/>
    <w:rsid w:val="00FA63C8"/>
    <w:rsid w:val="00FB073B"/>
    <w:rsid w:val="00FB11B2"/>
    <w:rsid w:val="00FB2BC5"/>
    <w:rsid w:val="00FB37DF"/>
    <w:rsid w:val="00FB3FDC"/>
    <w:rsid w:val="00FB40E3"/>
    <w:rsid w:val="00FB470A"/>
    <w:rsid w:val="00FB4E3A"/>
    <w:rsid w:val="00FB5AD6"/>
    <w:rsid w:val="00FB62AC"/>
    <w:rsid w:val="00FB74C1"/>
    <w:rsid w:val="00FB7BDB"/>
    <w:rsid w:val="00FB7C7F"/>
    <w:rsid w:val="00FB7ECF"/>
    <w:rsid w:val="00FC0180"/>
    <w:rsid w:val="00FC0A73"/>
    <w:rsid w:val="00FC1459"/>
    <w:rsid w:val="00FC17CC"/>
    <w:rsid w:val="00FC1E57"/>
    <w:rsid w:val="00FC33C0"/>
    <w:rsid w:val="00FC4597"/>
    <w:rsid w:val="00FC482E"/>
    <w:rsid w:val="00FC6ABF"/>
    <w:rsid w:val="00FC77D9"/>
    <w:rsid w:val="00FC7B36"/>
    <w:rsid w:val="00FC7B42"/>
    <w:rsid w:val="00FD0894"/>
    <w:rsid w:val="00FD43A6"/>
    <w:rsid w:val="00FD4FE7"/>
    <w:rsid w:val="00FD51D4"/>
    <w:rsid w:val="00FD5CB3"/>
    <w:rsid w:val="00FD6DE1"/>
    <w:rsid w:val="00FE0B8A"/>
    <w:rsid w:val="00FE2785"/>
    <w:rsid w:val="00FE3096"/>
    <w:rsid w:val="00FE5698"/>
    <w:rsid w:val="00FE6824"/>
    <w:rsid w:val="00FF0A4C"/>
    <w:rsid w:val="00FF0B0F"/>
    <w:rsid w:val="00FF13EB"/>
    <w:rsid w:val="00FF1BA3"/>
    <w:rsid w:val="00FF210F"/>
    <w:rsid w:val="00FF3ACD"/>
    <w:rsid w:val="00FF3D1B"/>
    <w:rsid w:val="00FF40F6"/>
    <w:rsid w:val="00FF54C0"/>
    <w:rsid w:val="00FF562B"/>
    <w:rsid w:val="00FF5A92"/>
    <w:rsid w:val="00FF6192"/>
    <w:rsid w:val="00FF6EB2"/>
    <w:rsid w:val="00FF71B0"/>
    <w:rsid w:val="0121E96A"/>
    <w:rsid w:val="01E0858C"/>
    <w:rsid w:val="01E4BC49"/>
    <w:rsid w:val="08283278"/>
    <w:rsid w:val="08F66C63"/>
    <w:rsid w:val="0BF0E89F"/>
    <w:rsid w:val="0F898083"/>
    <w:rsid w:val="10112D3A"/>
    <w:rsid w:val="11170115"/>
    <w:rsid w:val="125A46C3"/>
    <w:rsid w:val="130943F3"/>
    <w:rsid w:val="132777B7"/>
    <w:rsid w:val="140D3D48"/>
    <w:rsid w:val="1767832A"/>
    <w:rsid w:val="176B3142"/>
    <w:rsid w:val="18132493"/>
    <w:rsid w:val="18F7E2D7"/>
    <w:rsid w:val="19731AEC"/>
    <w:rsid w:val="1A99220D"/>
    <w:rsid w:val="1B74EC22"/>
    <w:rsid w:val="1C0C9A7D"/>
    <w:rsid w:val="1D925EEE"/>
    <w:rsid w:val="1FE8B256"/>
    <w:rsid w:val="218ADA03"/>
    <w:rsid w:val="21939B98"/>
    <w:rsid w:val="23A9AF2C"/>
    <w:rsid w:val="24507F94"/>
    <w:rsid w:val="25537B3F"/>
    <w:rsid w:val="26BA388E"/>
    <w:rsid w:val="2845CB43"/>
    <w:rsid w:val="292412A4"/>
    <w:rsid w:val="292E98D2"/>
    <w:rsid w:val="29C63BCC"/>
    <w:rsid w:val="2B4967AD"/>
    <w:rsid w:val="2B710C73"/>
    <w:rsid w:val="2BDB9494"/>
    <w:rsid w:val="2CFDF14A"/>
    <w:rsid w:val="2D7D8F4A"/>
    <w:rsid w:val="2DD0B899"/>
    <w:rsid w:val="2F30B892"/>
    <w:rsid w:val="2F72D4EC"/>
    <w:rsid w:val="31DF85F6"/>
    <w:rsid w:val="331B9A03"/>
    <w:rsid w:val="333E6941"/>
    <w:rsid w:val="337DBB9B"/>
    <w:rsid w:val="33F71BC4"/>
    <w:rsid w:val="33FEC915"/>
    <w:rsid w:val="35255DF4"/>
    <w:rsid w:val="3552E357"/>
    <w:rsid w:val="36B09F3A"/>
    <w:rsid w:val="37EA8A39"/>
    <w:rsid w:val="3869FFD8"/>
    <w:rsid w:val="396C7934"/>
    <w:rsid w:val="3AE4274D"/>
    <w:rsid w:val="3B3F0B1A"/>
    <w:rsid w:val="3C349C07"/>
    <w:rsid w:val="3D07C6DF"/>
    <w:rsid w:val="3D0AA898"/>
    <w:rsid w:val="3E105BB9"/>
    <w:rsid w:val="3E269E99"/>
    <w:rsid w:val="3EDA7291"/>
    <w:rsid w:val="3F4A43C6"/>
    <w:rsid w:val="3F78B173"/>
    <w:rsid w:val="41591142"/>
    <w:rsid w:val="41BC3B6C"/>
    <w:rsid w:val="453E93DA"/>
    <w:rsid w:val="46D326F5"/>
    <w:rsid w:val="47776896"/>
    <w:rsid w:val="49170350"/>
    <w:rsid w:val="4939AF42"/>
    <w:rsid w:val="4A6F2A1B"/>
    <w:rsid w:val="4A97E7DB"/>
    <w:rsid w:val="4B34835D"/>
    <w:rsid w:val="51292F59"/>
    <w:rsid w:val="516CE935"/>
    <w:rsid w:val="51BD31E0"/>
    <w:rsid w:val="55237A41"/>
    <w:rsid w:val="552C924A"/>
    <w:rsid w:val="55A441AF"/>
    <w:rsid w:val="56DBB3B3"/>
    <w:rsid w:val="58374D61"/>
    <w:rsid w:val="58D262DE"/>
    <w:rsid w:val="5A5383D1"/>
    <w:rsid w:val="5AA639B0"/>
    <w:rsid w:val="5B5DBC23"/>
    <w:rsid w:val="5D2C8CBB"/>
    <w:rsid w:val="5D573082"/>
    <w:rsid w:val="5F1B2C7D"/>
    <w:rsid w:val="60B4103F"/>
    <w:rsid w:val="60F55D01"/>
    <w:rsid w:val="61179CDE"/>
    <w:rsid w:val="625BCCCA"/>
    <w:rsid w:val="64B5CA6B"/>
    <w:rsid w:val="660C096B"/>
    <w:rsid w:val="670201BA"/>
    <w:rsid w:val="6829DF5B"/>
    <w:rsid w:val="697AA508"/>
    <w:rsid w:val="69DD27BD"/>
    <w:rsid w:val="6BE1E91E"/>
    <w:rsid w:val="70C8DA5D"/>
    <w:rsid w:val="718375A3"/>
    <w:rsid w:val="744628A5"/>
    <w:rsid w:val="78C6C4A3"/>
    <w:rsid w:val="795446C9"/>
    <w:rsid w:val="7A6557A3"/>
    <w:rsid w:val="7B20A87F"/>
    <w:rsid w:val="7CA6875F"/>
    <w:rsid w:val="7D603733"/>
    <w:rsid w:val="7DFA2447"/>
    <w:rsid w:val="7E7FE6DE"/>
    <w:rsid w:val="7FD9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3cc1a"/>
    </o:shapedefaults>
    <o:shapelayout v:ext="edit">
      <o:idmap v:ext="edit" data="2"/>
    </o:shapelayout>
  </w:shapeDefaults>
  <w:doNotEmbedSmartTags/>
  <w:decimalSymbol w:val=","/>
  <w:listSeparator w:val=";"/>
  <w14:docId w14:val="4E4371D2"/>
  <w15:docId w15:val="{C86159BC-DE42-4C64-8911-796E4211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" w:hAnsi="Times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72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8F2A35"/>
    <w:rPr>
      <w:rFonts w:cs="Times New Roman"/>
      <w:color w:val="0000FF"/>
      <w:u w:val="single"/>
    </w:rPr>
  </w:style>
  <w:style w:type="paragraph" w:customStyle="1" w:styleId="Normal1">
    <w:name w:val="Normal1"/>
    <w:uiPriority w:val="99"/>
    <w:rsid w:val="000E346C"/>
    <w:rPr>
      <w:rFonts w:ascii="Times New Roman" w:eastAsia="MS Mincho" w:hAnsi="Times New Roman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D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D8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1B4B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B4BBC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B4BBC"/>
    <w:rPr>
      <w:rFonts w:ascii="Times" w:hAnsi="Tim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4B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4BBC"/>
    <w:rPr>
      <w:rFonts w:ascii="Times" w:hAnsi="Times"/>
      <w:b/>
      <w:bCs/>
    </w:rPr>
  </w:style>
  <w:style w:type="paragraph" w:styleId="Revisione">
    <w:name w:val="Revision"/>
    <w:hidden/>
    <w:uiPriority w:val="99"/>
    <w:semiHidden/>
    <w:rsid w:val="004443C3"/>
    <w:rPr>
      <w:rFonts w:ascii="Times" w:hAnsi="Time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72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FC6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3A470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9341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25DC9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rsid w:val="00396A16"/>
    <w:rPr>
      <w:rFonts w:ascii="Calibri" w:eastAsia="Calibri" w:hAnsi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96A16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e"/>
    <w:rsid w:val="00B9129A"/>
    <w:rPr>
      <w:rFonts w:ascii="Aptos" w:eastAsiaTheme="minorHAnsi" w:hAnsi="Aptos" w:cs="Apto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324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6" w:space="0" w:color="D1D1D1"/>
            <w:right w:val="single" w:sz="2" w:space="0" w:color="D1D1D1"/>
          </w:divBdr>
          <w:divsChild>
            <w:div w:id="14023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6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6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07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2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1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29809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46113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5921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  <w:div w:id="175114827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3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0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03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95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12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4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28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65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93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9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54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8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77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340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49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5005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6" w:space="0" w:color="D1D1D1"/>
            <w:right w:val="single" w:sz="2" w:space="0" w:color="D1D1D1"/>
          </w:divBdr>
          <w:divsChild>
            <w:div w:id="11846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2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.toschi@barabino.i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.cosetti@barabino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yalossgr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ffaella.ciafardini@kryalossg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D5B476CEFA0458DC733D9342D8FB5" ma:contentTypeVersion="15" ma:contentTypeDescription="Create a new document." ma:contentTypeScope="" ma:versionID="b3168fb67bd4850cb43071eee1d1c224">
  <xsd:schema xmlns:xsd="http://www.w3.org/2001/XMLSchema" xmlns:xs="http://www.w3.org/2001/XMLSchema" xmlns:p="http://schemas.microsoft.com/office/2006/metadata/properties" xmlns:ns2="25dac7a9-fd52-4320-9407-bf73ed33238c" xmlns:ns3="7d768f75-2341-43de-b936-e5490645fee9" targetNamespace="http://schemas.microsoft.com/office/2006/metadata/properties" ma:root="true" ma:fieldsID="34386e8007d972fd2e621af7cfcf64fe" ns2:_="" ns3:_="">
    <xsd:import namespace="25dac7a9-fd52-4320-9407-bf73ed33238c"/>
    <xsd:import namespace="7d768f75-2341-43de-b936-e5490645f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ac7a9-fd52-4320-9407-bf73ed3323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7ac19b-8980-4b35-89bb-08d5536e4756}" ma:internalName="TaxCatchAll" ma:showField="CatchAllData" ma:web="25dac7a9-fd52-4320-9407-bf73ed332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8f75-2341-43de-b936-e5490645f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ca9a13-0df6-446a-90fc-ac6c0e94d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768f75-2341-43de-b936-e5490645fee9">
      <Terms xmlns="http://schemas.microsoft.com/office/infopath/2007/PartnerControls"/>
    </lcf76f155ced4ddcb4097134ff3c332f>
    <TaxCatchAll xmlns="25dac7a9-fd52-4320-9407-bf73ed3323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B6AE2-4721-44F6-B534-644E87CA6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ac7a9-fd52-4320-9407-bf73ed33238c"/>
    <ds:schemaRef ds:uri="7d768f75-2341-43de-b936-e5490645f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5FDED-0FC8-4294-B322-9213AA73A7BB}">
  <ds:schemaRefs>
    <ds:schemaRef ds:uri="http://schemas.microsoft.com/office/2006/metadata/properties"/>
    <ds:schemaRef ds:uri="http://schemas.microsoft.com/office/infopath/2007/PartnerControls"/>
    <ds:schemaRef ds:uri="7d768f75-2341-43de-b936-e5490645fee9"/>
    <ds:schemaRef ds:uri="25dac7a9-fd52-4320-9407-bf73ed33238c"/>
  </ds:schemaRefs>
</ds:datastoreItem>
</file>

<file path=customXml/itemProps3.xml><?xml version="1.0" encoding="utf-8"?>
<ds:datastoreItem xmlns:ds="http://schemas.openxmlformats.org/officeDocument/2006/customXml" ds:itemID="{5DE455F3-CD55-4A2A-A9E5-6511F668F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E6C71-1B98-400E-B687-F4C6B13D1C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3013</Characters>
  <Application>Microsoft Office Word</Application>
  <DocSecurity>0</DocSecurity>
  <Lines>25</Lines>
  <Paragraphs>7</Paragraphs>
  <ScaleCrop>false</ScaleCrop>
  <Company>Barabino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Roberta Triscari</dc:creator>
  <cp:keywords/>
  <cp:lastModifiedBy>Toschi Valentina</cp:lastModifiedBy>
  <cp:revision>9</cp:revision>
  <cp:lastPrinted>2025-11-13T13:25:00Z</cp:lastPrinted>
  <dcterms:created xsi:type="dcterms:W3CDTF">2025-11-13T13:26:00Z</dcterms:created>
  <dcterms:modified xsi:type="dcterms:W3CDTF">2025-11-18T17:57:00Z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AXA IM - RESTRICTED</vt:lpwstr>
  </property>
  <property fmtid="{D5CDD505-2E9C-101B-9397-08002B2CF9AE}" pid="5" name="MSIP_Label_f3b89073-f537-4fe2-a4ef-71907f8c184f_Enabled">
    <vt:lpwstr>true</vt:lpwstr>
  </property>
  <property fmtid="{D5CDD505-2E9C-101B-9397-08002B2CF9AE}" pid="6" name="MSIP_Label_f3b89073-f537-4fe2-a4ef-71907f8c184f_SetDate">
    <vt:lpwstr>2024-02-12T16:30:01Z</vt:lpwstr>
  </property>
  <property fmtid="{D5CDD505-2E9C-101B-9397-08002B2CF9AE}" pid="7" name="MSIP_Label_f3b89073-f537-4fe2-a4ef-71907f8c184f_Method">
    <vt:lpwstr>Standard</vt:lpwstr>
  </property>
  <property fmtid="{D5CDD505-2E9C-101B-9397-08002B2CF9AE}" pid="8" name="MSIP_Label_f3b89073-f537-4fe2-a4ef-71907f8c184f_Name">
    <vt:lpwstr>INTERNAL</vt:lpwstr>
  </property>
  <property fmtid="{D5CDD505-2E9C-101B-9397-08002B2CF9AE}" pid="9" name="MSIP_Label_f3b89073-f537-4fe2-a4ef-71907f8c184f_SiteId">
    <vt:lpwstr>85f3dce2-9de5-43ba-8d73-76ef63954d34</vt:lpwstr>
  </property>
  <property fmtid="{D5CDD505-2E9C-101B-9397-08002B2CF9AE}" pid="10" name="MSIP_Label_f3b89073-f537-4fe2-a4ef-71907f8c184f_ActionId">
    <vt:lpwstr>b8661151-4adc-4b0f-94d1-ffcd74744a2d</vt:lpwstr>
  </property>
  <property fmtid="{D5CDD505-2E9C-101B-9397-08002B2CF9AE}" pid="11" name="MSIP_Label_f3b89073-f537-4fe2-a4ef-71907f8c184f_ContentBits">
    <vt:lpwstr>2</vt:lpwstr>
  </property>
  <property fmtid="{D5CDD505-2E9C-101B-9397-08002B2CF9AE}" pid="12" name="MSIP_Label_7cb1a044-16d9-422e-8535-f4a3958e8dad_Enabled">
    <vt:lpwstr>true</vt:lpwstr>
  </property>
  <property fmtid="{D5CDD505-2E9C-101B-9397-08002B2CF9AE}" pid="13" name="MSIP_Label_7cb1a044-16d9-422e-8535-f4a3958e8dad_SetDate">
    <vt:lpwstr>2024-11-06T16:08:48Z</vt:lpwstr>
  </property>
  <property fmtid="{D5CDD505-2E9C-101B-9397-08002B2CF9AE}" pid="14" name="MSIP_Label_7cb1a044-16d9-422e-8535-f4a3958e8dad_Method">
    <vt:lpwstr>Privileged</vt:lpwstr>
  </property>
  <property fmtid="{D5CDD505-2E9C-101B-9397-08002B2CF9AE}" pid="15" name="MSIP_Label_7cb1a044-16d9-422e-8535-f4a3958e8dad_Name">
    <vt:lpwstr>External</vt:lpwstr>
  </property>
  <property fmtid="{D5CDD505-2E9C-101B-9397-08002B2CF9AE}" pid="16" name="MSIP_Label_7cb1a044-16d9-422e-8535-f4a3958e8dad_SiteId">
    <vt:lpwstr>9ce197b8-6b3e-4439-af0f-7d536b329596</vt:lpwstr>
  </property>
  <property fmtid="{D5CDD505-2E9C-101B-9397-08002B2CF9AE}" pid="17" name="MSIP_Label_7cb1a044-16d9-422e-8535-f4a3958e8dad_ActionId">
    <vt:lpwstr>02f525c9-f08c-4f2e-833a-bde4c5dd4948</vt:lpwstr>
  </property>
  <property fmtid="{D5CDD505-2E9C-101B-9397-08002B2CF9AE}" pid="18" name="MSIP_Label_7cb1a044-16d9-422e-8535-f4a3958e8dad_ContentBits">
    <vt:lpwstr>0</vt:lpwstr>
  </property>
  <property fmtid="{D5CDD505-2E9C-101B-9397-08002B2CF9AE}" pid="19" name="GrammarlyDocumentId">
    <vt:lpwstr>2d0780e16c9d2b51100b425f3fc3835668c958f9399db3b3c561e4306a7a4db4</vt:lpwstr>
  </property>
  <property fmtid="{D5CDD505-2E9C-101B-9397-08002B2CF9AE}" pid="20" name="ContentTypeId">
    <vt:lpwstr>0x010100C1DD5B476CEFA0458DC733D9342D8FB5</vt:lpwstr>
  </property>
  <property fmtid="{D5CDD505-2E9C-101B-9397-08002B2CF9AE}" pid="21" name="MediaServiceImageTags">
    <vt:lpwstr/>
  </property>
  <property fmtid="{D5CDD505-2E9C-101B-9397-08002B2CF9AE}" pid="22" name="MSIP_Label_7cdb6f0a-766a-440a-a3ab-e9891de0b484_Enabled">
    <vt:lpwstr>true</vt:lpwstr>
  </property>
  <property fmtid="{D5CDD505-2E9C-101B-9397-08002B2CF9AE}" pid="23" name="MSIP_Label_7cdb6f0a-766a-440a-a3ab-e9891de0b484_SetDate">
    <vt:lpwstr>2025-02-10T10:03:24Z</vt:lpwstr>
  </property>
  <property fmtid="{D5CDD505-2E9C-101B-9397-08002B2CF9AE}" pid="24" name="MSIP_Label_7cdb6f0a-766a-440a-a3ab-e9891de0b484_Method">
    <vt:lpwstr>Standard</vt:lpwstr>
  </property>
  <property fmtid="{D5CDD505-2E9C-101B-9397-08002B2CF9AE}" pid="25" name="MSIP_Label_7cdb6f0a-766a-440a-a3ab-e9891de0b484_Name">
    <vt:lpwstr>Internal_SensitivityLabel</vt:lpwstr>
  </property>
  <property fmtid="{D5CDD505-2E9C-101B-9397-08002B2CF9AE}" pid="26" name="MSIP_Label_7cdb6f0a-766a-440a-a3ab-e9891de0b484_SiteId">
    <vt:lpwstr>2ff06a03-1c24-40f5-9d3b-854d93aaed7f</vt:lpwstr>
  </property>
  <property fmtid="{D5CDD505-2E9C-101B-9397-08002B2CF9AE}" pid="27" name="MSIP_Label_7cdb6f0a-766a-440a-a3ab-e9891de0b484_ActionId">
    <vt:lpwstr>6e78c81e-493f-4842-b549-1bca36f6d598</vt:lpwstr>
  </property>
  <property fmtid="{D5CDD505-2E9C-101B-9397-08002B2CF9AE}" pid="28" name="MSIP_Label_7cdb6f0a-766a-440a-a3ab-e9891de0b484_ContentBits">
    <vt:lpwstr>0</vt:lpwstr>
  </property>
</Properties>
</file>